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3A" w:rsidRDefault="00A13137">
      <w:pPr>
        <w:pStyle w:val="20"/>
        <w:shd w:val="clear" w:color="auto" w:fill="auto"/>
        <w:spacing w:after="248"/>
        <w:ind w:left="6380" w:right="440"/>
      </w:pPr>
      <w:r>
        <w:t>Приложение к ООП СОО МБОУ «</w:t>
      </w:r>
      <w:r w:rsidR="0041473E">
        <w:t>СОШ с.Мескер-Юрт»</w:t>
      </w:r>
      <w:bookmarkStart w:id="0" w:name="_GoBack"/>
      <w:bookmarkEnd w:id="0"/>
    </w:p>
    <w:p w:rsidR="00E2373A" w:rsidRDefault="00A13137">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E2373A" w:rsidRDefault="00A13137">
      <w:pPr>
        <w:pStyle w:val="a5"/>
        <w:framePr w:w="9950" w:wrap="notBeside" w:vAnchor="text" w:hAnchor="text" w:xAlign="center" w:y="1"/>
        <w:shd w:val="clear" w:color="auto" w:fill="auto"/>
      </w:pPr>
      <w:r>
        <w:t>«География» (базовый уровень)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E2373A">
        <w:trPr>
          <w:trHeight w:hRule="exact" w:val="566"/>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278" w:lineRule="exact"/>
              <w:ind w:left="1480" w:firstLine="660"/>
              <w:jc w:val="left"/>
            </w:pPr>
            <w:r>
              <w:rPr>
                <w:rStyle w:val="a7"/>
              </w:rPr>
              <w:t>Этап формирования: 10 класс Список итоговых планируемых результатов</w:t>
            </w:r>
          </w:p>
        </w:tc>
        <w:tc>
          <w:tcPr>
            <w:tcW w:w="2419" w:type="dxa"/>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after="120" w:line="220" w:lineRule="exact"/>
              <w:ind w:firstLine="0"/>
              <w:jc w:val="center"/>
            </w:pPr>
            <w:r>
              <w:rPr>
                <w:rStyle w:val="a7"/>
              </w:rPr>
              <w:t>Способ</w:t>
            </w:r>
          </w:p>
          <w:p w:rsidR="00E2373A" w:rsidRDefault="00A13137">
            <w:pPr>
              <w:pStyle w:val="3"/>
              <w:framePr w:w="9950" w:wrap="notBeside" w:vAnchor="text" w:hAnchor="text" w:xAlign="center" w:y="1"/>
              <w:shd w:val="clear" w:color="auto" w:fill="auto"/>
              <w:spacing w:before="120" w:line="220" w:lineRule="exact"/>
              <w:ind w:firstLine="0"/>
              <w:jc w:val="center"/>
            </w:pPr>
            <w:r>
              <w:rPr>
                <w:rStyle w:val="a7"/>
              </w:rPr>
              <w:t>оценки</w:t>
            </w:r>
          </w:p>
        </w:tc>
      </w:tr>
      <w:tr w:rsidR="00E2373A">
        <w:trPr>
          <w:trHeight w:hRule="exact" w:val="1598"/>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20" w:lineRule="exact"/>
              <w:ind w:firstLine="0"/>
              <w:jc w:val="center"/>
            </w:pPr>
            <w:r>
              <w:rPr>
                <w:rStyle w:val="21"/>
              </w:rPr>
              <w:t>Устный опрос</w:t>
            </w:r>
          </w:p>
        </w:tc>
      </w:tr>
      <w:tr w:rsidR="00E2373A">
        <w:trPr>
          <w:trHeight w:hRule="exact" w:val="1598"/>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 (практическая) работ;</w:t>
            </w:r>
          </w:p>
        </w:tc>
      </w:tr>
      <w:tr w:rsidR="00E2373A">
        <w:trPr>
          <w:trHeight w:hRule="exact" w:val="1277"/>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232"/>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549"/>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устанавливать взаимосвязи между социально -экономическими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after="240" w:line="220" w:lineRule="exact"/>
              <w:ind w:firstLine="0"/>
              <w:jc w:val="center"/>
            </w:pPr>
            <w:r>
              <w:rPr>
                <w:rStyle w:val="21"/>
              </w:rPr>
              <w:t>Устный опрос</w:t>
            </w:r>
          </w:p>
          <w:p w:rsidR="00E2373A" w:rsidRDefault="00A13137">
            <w:pPr>
              <w:pStyle w:val="3"/>
              <w:framePr w:w="9950" w:wrap="notBeside" w:vAnchor="text" w:hAnchor="text" w:xAlign="center" w:y="1"/>
              <w:shd w:val="clear" w:color="auto" w:fill="auto"/>
              <w:spacing w:after="60" w:line="220" w:lineRule="exact"/>
              <w:ind w:firstLine="0"/>
              <w:jc w:val="center"/>
            </w:pPr>
            <w:r>
              <w:rPr>
                <w:rStyle w:val="21"/>
              </w:rPr>
              <w:t>Письменная</w:t>
            </w:r>
          </w:p>
          <w:p w:rsidR="00E2373A" w:rsidRDefault="00A13137">
            <w:pPr>
              <w:pStyle w:val="3"/>
              <w:framePr w:w="9950" w:wrap="notBeside" w:vAnchor="text" w:hAnchor="text" w:xAlign="center" w:y="1"/>
              <w:shd w:val="clear" w:color="auto" w:fill="auto"/>
              <w:spacing w:before="60" w:after="240" w:line="220" w:lineRule="exact"/>
              <w:ind w:firstLine="0"/>
              <w:jc w:val="center"/>
            </w:pPr>
            <w:r>
              <w:rPr>
                <w:rStyle w:val="21"/>
              </w:rPr>
              <w:t>(практическая)</w:t>
            </w:r>
          </w:p>
          <w:p w:rsidR="00E2373A" w:rsidRDefault="00A13137">
            <w:pPr>
              <w:pStyle w:val="3"/>
              <w:framePr w:w="9950" w:wrap="notBeside" w:vAnchor="text" w:hAnchor="text" w:xAlign="center" w:y="1"/>
              <w:shd w:val="clear" w:color="auto" w:fill="auto"/>
              <w:spacing w:line="220" w:lineRule="exact"/>
              <w:ind w:firstLine="0"/>
              <w:jc w:val="center"/>
            </w:pPr>
            <w:r>
              <w:rPr>
                <w:rStyle w:val="21"/>
              </w:rPr>
              <w:t>работа</w:t>
            </w:r>
          </w:p>
        </w:tc>
      </w:tr>
      <w:tr w:rsidR="00E2373A">
        <w:trPr>
          <w:trHeight w:hRule="exact" w:val="2232"/>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291"/>
          <w:jc w:val="center"/>
        </w:trPr>
        <w:tc>
          <w:tcPr>
            <w:tcW w:w="7531" w:type="dxa"/>
            <w:tcBorders>
              <w:top w:val="single" w:sz="4" w:space="0" w:color="auto"/>
              <w:left w:val="single" w:sz="4" w:space="0" w:color="auto"/>
              <w:bottom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2" w:lineRule="exact"/>
              <w:ind w:firstLine="720"/>
            </w:pPr>
            <w:r>
              <w:rPr>
                <w:rStyle w:val="1"/>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E2373A">
        <w:trPr>
          <w:trHeight w:hRule="exact" w:val="5093"/>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0"/>
            </w:pPr>
            <w:r>
              <w:rPr>
                <w:rStyle w:val="1"/>
              </w:rPr>
              <w:lastRenderedPageBreak/>
              <w:t>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tc>
        <w:tc>
          <w:tcPr>
            <w:tcW w:w="2419" w:type="dxa"/>
            <w:tcBorders>
              <w:top w:val="single" w:sz="4" w:space="0" w:color="auto"/>
              <w:left w:val="single" w:sz="4" w:space="0" w:color="auto"/>
              <w:right w:val="single" w:sz="4" w:space="0" w:color="auto"/>
            </w:tcBorders>
            <w:shd w:val="clear" w:color="auto" w:fill="FFFFFF"/>
          </w:tcPr>
          <w:p w:rsidR="00E2373A" w:rsidRDefault="00E2373A">
            <w:pPr>
              <w:framePr w:w="9950" w:wrap="notBeside" w:vAnchor="text" w:hAnchor="text" w:xAlign="center" w:y="1"/>
              <w:rPr>
                <w:sz w:val="10"/>
                <w:szCs w:val="10"/>
              </w:rPr>
            </w:pPr>
          </w:p>
        </w:tc>
      </w:tr>
      <w:tr w:rsidR="00E2373A">
        <w:trPr>
          <w:trHeight w:hRule="exact" w:val="1598"/>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960"/>
          <w:jc w:val="center"/>
        </w:trPr>
        <w:tc>
          <w:tcPr>
            <w:tcW w:w="7531"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22" w:lineRule="exact"/>
              <w:ind w:firstLine="700"/>
            </w:pPr>
            <w:r>
              <w:rPr>
                <w:rStyle w:val="1"/>
              </w:rPr>
              <w:t>формулировать и (или) обосновывать выводы на основе использования географических знаний;</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6677"/>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653"/>
          <w:jc w:val="center"/>
        </w:trPr>
        <w:tc>
          <w:tcPr>
            <w:tcW w:w="7531" w:type="dxa"/>
            <w:tcBorders>
              <w:top w:val="single" w:sz="4" w:space="0" w:color="auto"/>
              <w:left w:val="single" w:sz="4" w:space="0" w:color="auto"/>
              <w:bottom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00"/>
            </w:pPr>
            <w:r>
              <w:rPr>
                <w:rStyle w:val="1"/>
              </w:rPr>
              <w:t>сформированность умений проводить наблюдения за отдельными географическими объектами, процессами и явлениями, их изменениями</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69" w:lineRule="exact"/>
              <w:ind w:firstLine="0"/>
              <w:jc w:val="center"/>
            </w:pPr>
            <w:r>
              <w:rPr>
                <w:rStyle w:val="21"/>
              </w:rPr>
              <w:t>Устный опрос Письменная</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E2373A">
        <w:trPr>
          <w:trHeight w:hRule="exact" w:val="970"/>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0"/>
            </w:pPr>
            <w:r>
              <w:rPr>
                <w:rStyle w:val="1"/>
              </w:rPr>
              <w:lastRenderedPageBreak/>
              <w:t>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20" w:lineRule="exact"/>
              <w:ind w:firstLine="0"/>
              <w:jc w:val="center"/>
            </w:pPr>
            <w:r>
              <w:rPr>
                <w:rStyle w:val="21"/>
              </w:rPr>
              <w:t>(практическая) работ;</w:t>
            </w:r>
          </w:p>
        </w:tc>
      </w:tr>
      <w:tr w:rsidR="00E2373A">
        <w:trPr>
          <w:trHeight w:hRule="exact" w:val="2549"/>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540"/>
            </w:pPr>
            <w:r>
              <w:rPr>
                <w:rStyle w:val="1"/>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277"/>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 Работа с картой</w:t>
            </w:r>
          </w:p>
        </w:tc>
      </w:tr>
      <w:tr w:rsidR="00E2373A">
        <w:trPr>
          <w:trHeight w:hRule="exact" w:val="1282"/>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 Работа с картой</w:t>
            </w:r>
          </w:p>
        </w:tc>
      </w:tr>
      <w:tr w:rsidR="00E2373A">
        <w:trPr>
          <w:trHeight w:hRule="exact" w:val="1118"/>
          <w:jc w:val="center"/>
        </w:trPr>
        <w:tc>
          <w:tcPr>
            <w:tcW w:w="7531"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232"/>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2373A" w:rsidRDefault="00A13137">
            <w:pPr>
              <w:pStyle w:val="3"/>
              <w:framePr w:w="9950" w:wrap="notBeside" w:vAnchor="text" w:hAnchor="text" w:xAlign="center" w:y="1"/>
              <w:shd w:val="clear" w:color="auto" w:fill="auto"/>
              <w:spacing w:before="0" w:line="317" w:lineRule="exact"/>
              <w:ind w:firstLine="720"/>
            </w:pPr>
            <w:r>
              <w:rPr>
                <w:rStyle w:val="1"/>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 Работа с картой</w:t>
            </w:r>
          </w:p>
        </w:tc>
      </w:tr>
      <w:tr w:rsidR="00E2373A">
        <w:trPr>
          <w:trHeight w:hRule="exact" w:val="1910"/>
          <w:jc w:val="center"/>
        </w:trPr>
        <w:tc>
          <w:tcPr>
            <w:tcW w:w="7531"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840"/>
            </w:pPr>
            <w:r>
              <w:rPr>
                <w:rStyle w:val="1"/>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 Работа с картой</w:t>
            </w:r>
          </w:p>
        </w:tc>
      </w:tr>
      <w:tr w:rsidR="00E2373A">
        <w:trPr>
          <w:trHeight w:hRule="exact" w:val="1118"/>
          <w:jc w:val="center"/>
        </w:trPr>
        <w:tc>
          <w:tcPr>
            <w:tcW w:w="7531"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22" w:lineRule="exact"/>
              <w:ind w:firstLine="720"/>
            </w:pPr>
            <w:r>
              <w:rPr>
                <w:rStyle w:val="1"/>
              </w:rPr>
              <w:t>самостоятельно находить, отбирать и применять различные методы познания для решения практико-ориентированных задач;</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Самостоятельная работа</w:t>
            </w:r>
          </w:p>
        </w:tc>
      </w:tr>
      <w:tr w:rsidR="00E2373A">
        <w:trPr>
          <w:trHeight w:hRule="exact" w:val="840"/>
          <w:jc w:val="center"/>
        </w:trPr>
        <w:tc>
          <w:tcPr>
            <w:tcW w:w="7531"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формулировать выводы и заключения на основе анализа и интерпретации информации из различных источников;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840"/>
          <w:jc w:val="center"/>
        </w:trPr>
        <w:tc>
          <w:tcPr>
            <w:tcW w:w="7531"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критически оценивать и интерпретировать информацию, получаемую из различных источников;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854"/>
          <w:jc w:val="center"/>
        </w:trPr>
        <w:tc>
          <w:tcPr>
            <w:tcW w:w="7531" w:type="dxa"/>
            <w:tcBorders>
              <w:top w:val="single" w:sz="4" w:space="0" w:color="auto"/>
              <w:left w:val="single" w:sz="4" w:space="0" w:color="auto"/>
              <w:bottom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использовать различные источники географической информации для решения учебных и (или) практико-ориентированных задач;</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144"/>
        <w:gridCol w:w="2419"/>
      </w:tblGrid>
      <w:tr w:rsidR="00E2373A">
        <w:trPr>
          <w:trHeight w:hRule="exact" w:val="514"/>
          <w:jc w:val="center"/>
        </w:trPr>
        <w:tc>
          <w:tcPr>
            <w:tcW w:w="7531" w:type="dxa"/>
            <w:gridSpan w:val="2"/>
            <w:tcBorders>
              <w:top w:val="single" w:sz="4" w:space="0" w:color="auto"/>
              <w:left w:val="single" w:sz="4" w:space="0" w:color="auto"/>
            </w:tcBorders>
            <w:shd w:val="clear" w:color="auto" w:fill="FFFFFF"/>
          </w:tcPr>
          <w:p w:rsidR="00E2373A" w:rsidRDefault="00E2373A">
            <w:pPr>
              <w:framePr w:w="9950" w:wrap="notBeside" w:vAnchor="text" w:hAnchor="text" w:xAlign="center" w:y="1"/>
              <w:rPr>
                <w:sz w:val="10"/>
                <w:szCs w:val="10"/>
              </w:rPr>
            </w:pPr>
          </w:p>
        </w:tc>
        <w:tc>
          <w:tcPr>
            <w:tcW w:w="2419" w:type="dxa"/>
            <w:tcBorders>
              <w:top w:val="single" w:sz="4" w:space="0" w:color="auto"/>
              <w:left w:val="single" w:sz="4" w:space="0" w:color="auto"/>
              <w:right w:val="single" w:sz="4" w:space="0" w:color="auto"/>
            </w:tcBorders>
            <w:shd w:val="clear" w:color="auto" w:fill="FFFFFF"/>
          </w:tcPr>
          <w:p w:rsidR="00E2373A" w:rsidRDefault="00E2373A">
            <w:pPr>
              <w:framePr w:w="9950" w:wrap="notBeside" w:vAnchor="text" w:hAnchor="text" w:xAlign="center" w:y="1"/>
              <w:rPr>
                <w:sz w:val="10"/>
                <w:szCs w:val="10"/>
              </w:rPr>
            </w:pPr>
          </w:p>
        </w:tc>
      </w:tr>
      <w:tr w:rsidR="00E2373A">
        <w:trPr>
          <w:trHeight w:hRule="exact" w:val="2549"/>
          <w:jc w:val="center"/>
        </w:trPr>
        <w:tc>
          <w:tcPr>
            <w:tcW w:w="7531" w:type="dxa"/>
            <w:gridSpan w:val="2"/>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840"/>
            </w:pPr>
            <w:r>
              <w:rPr>
                <w:rStyle w:val="1"/>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114"/>
          <w:jc w:val="center"/>
        </w:trPr>
        <w:tc>
          <w:tcPr>
            <w:tcW w:w="7531" w:type="dxa"/>
            <w:gridSpan w:val="2"/>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845"/>
          <w:jc w:val="center"/>
        </w:trPr>
        <w:tc>
          <w:tcPr>
            <w:tcW w:w="7531" w:type="dxa"/>
            <w:gridSpan w:val="2"/>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22" w:lineRule="exact"/>
              <w:ind w:firstLine="720"/>
            </w:pPr>
            <w:r>
              <w:rPr>
                <w:rStyle w:val="1"/>
              </w:rPr>
              <w:t>сформированность умений применять географические знания для оценки разнообразных явлений и процессов: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960"/>
          <w:jc w:val="center"/>
        </w:trPr>
        <w:tc>
          <w:tcPr>
            <w:tcW w:w="7531" w:type="dxa"/>
            <w:gridSpan w:val="2"/>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оценивать географические факторы, определяющие сущность и динамику важнейших социально-экономических и геоэкологических процессов;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2866"/>
          <w:jc w:val="center"/>
        </w:trPr>
        <w:tc>
          <w:tcPr>
            <w:tcW w:w="7531" w:type="dxa"/>
            <w:gridSpan w:val="2"/>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оценивать изученные социально-экономические и геоэкологические процессы и явления, в том числе оценивать природно - 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w:t>
            </w:r>
          </w:p>
        </w:tc>
      </w:tr>
      <w:tr w:rsidR="00E2373A">
        <w:trPr>
          <w:trHeight w:hRule="exact" w:val="2866"/>
          <w:jc w:val="center"/>
        </w:trPr>
        <w:tc>
          <w:tcPr>
            <w:tcW w:w="7531" w:type="dxa"/>
            <w:gridSpan w:val="2"/>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сформированность знаний об основных проблемах взаимодействия природы и общества, о природных и социально</w:t>
            </w:r>
            <w:r>
              <w:rPr>
                <w:rStyle w:val="1"/>
              </w:rPr>
              <w:softHyphen/>
              <w:t>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tc>
        <w:tc>
          <w:tcPr>
            <w:tcW w:w="2419"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(контрольная) работа</w:t>
            </w:r>
          </w:p>
        </w:tc>
      </w:tr>
      <w:tr w:rsidR="00E2373A">
        <w:trPr>
          <w:trHeight w:hRule="exact" w:val="566"/>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274" w:lineRule="exact"/>
              <w:ind w:left="2700" w:firstLine="640"/>
              <w:jc w:val="left"/>
            </w:pPr>
            <w:r>
              <w:rPr>
                <w:rStyle w:val="a7"/>
              </w:rPr>
              <w:t>Этап формирования: 11 класс Список итоговых планируемых результатов</w:t>
            </w:r>
          </w:p>
        </w:tc>
      </w:tr>
      <w:tr w:rsidR="00E2373A">
        <w:trPr>
          <w:trHeight w:hRule="exact" w:val="1392"/>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tc>
        <w:tc>
          <w:tcPr>
            <w:tcW w:w="2563" w:type="dxa"/>
            <w:gridSpan w:val="2"/>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w:t>
            </w:r>
          </w:p>
        </w:tc>
      </w:tr>
      <w:tr w:rsidR="00E2373A">
        <w:trPr>
          <w:trHeight w:hRule="exact" w:val="1406"/>
          <w:jc w:val="center"/>
        </w:trPr>
        <w:tc>
          <w:tcPr>
            <w:tcW w:w="7387" w:type="dxa"/>
            <w:tcBorders>
              <w:top w:val="single" w:sz="4" w:space="0" w:color="auto"/>
              <w:left w:val="single" w:sz="4" w:space="0" w:color="auto"/>
              <w:bottom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w:t>
            </w:r>
          </w:p>
        </w:tc>
        <w:tc>
          <w:tcPr>
            <w:tcW w:w="2563" w:type="dxa"/>
            <w:gridSpan w:val="2"/>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E2373A">
        <w:trPr>
          <w:trHeight w:hRule="exact" w:val="336"/>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220" w:lineRule="exact"/>
              <w:ind w:left="20" w:firstLine="0"/>
              <w:jc w:val="left"/>
            </w:pPr>
            <w:r>
              <w:rPr>
                <w:rStyle w:val="1"/>
              </w:rPr>
              <w:lastRenderedPageBreak/>
              <w:t>регионов и стран в пространстве;</w:t>
            </w:r>
          </w:p>
        </w:tc>
        <w:tc>
          <w:tcPr>
            <w:tcW w:w="2563" w:type="dxa"/>
            <w:tcBorders>
              <w:top w:val="single" w:sz="4" w:space="0" w:color="auto"/>
              <w:left w:val="single" w:sz="4" w:space="0" w:color="auto"/>
              <w:right w:val="single" w:sz="4" w:space="0" w:color="auto"/>
            </w:tcBorders>
            <w:shd w:val="clear" w:color="auto" w:fill="FFFFFF"/>
          </w:tcPr>
          <w:p w:rsidR="00E2373A" w:rsidRDefault="00E2373A">
            <w:pPr>
              <w:framePr w:w="9950" w:wrap="notBeside" w:vAnchor="text" w:hAnchor="text" w:xAlign="center" w:y="1"/>
              <w:rPr>
                <w:sz w:val="10"/>
                <w:szCs w:val="10"/>
              </w:rPr>
            </w:pPr>
          </w:p>
        </w:tc>
      </w:tr>
      <w:tr w:rsidR="00E2373A">
        <w:trPr>
          <w:trHeight w:hRule="exact" w:val="960"/>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1000"/>
            </w:pPr>
            <w:r>
              <w:rPr>
                <w:rStyle w:val="1"/>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tc>
        <w:tc>
          <w:tcPr>
            <w:tcW w:w="2563" w:type="dxa"/>
            <w:tcBorders>
              <w:top w:val="single" w:sz="4" w:space="0" w:color="auto"/>
              <w:left w:val="single" w:sz="4" w:space="0" w:color="auto"/>
              <w:right w:val="single" w:sz="4" w:space="0" w:color="auto"/>
            </w:tcBorders>
            <w:shd w:val="clear" w:color="auto" w:fill="FFFFFF"/>
          </w:tcPr>
          <w:p w:rsidR="00E2373A" w:rsidRDefault="00E2373A">
            <w:pPr>
              <w:framePr w:w="9950" w:wrap="notBeside" w:vAnchor="text" w:hAnchor="text" w:xAlign="center" w:y="1"/>
              <w:rPr>
                <w:sz w:val="10"/>
                <w:szCs w:val="10"/>
              </w:rPr>
            </w:pPr>
          </w:p>
        </w:tc>
      </w:tr>
      <w:tr w:rsidR="00E2373A">
        <w:trPr>
          <w:trHeight w:hRule="exact" w:val="1915"/>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840"/>
            </w:pPr>
            <w:r>
              <w:rPr>
                <w:rStyle w:val="1"/>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3499"/>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w:t>
            </w:r>
            <w:r>
              <w:rPr>
                <w:rStyle w:val="1"/>
              </w:rPr>
              <w:softHyphen/>
              <w:t>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1598"/>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(самостоятельная) работа</w:t>
            </w:r>
          </w:p>
        </w:tc>
      </w:tr>
      <w:tr w:rsidR="00E2373A">
        <w:trPr>
          <w:trHeight w:hRule="exact" w:val="960"/>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работа</w:t>
            </w:r>
          </w:p>
        </w:tc>
      </w:tr>
      <w:tr w:rsidR="00E2373A">
        <w:trPr>
          <w:trHeight w:hRule="exact" w:val="840"/>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00"/>
            </w:pPr>
            <w:r>
              <w:rPr>
                <w:rStyle w:val="1"/>
              </w:rPr>
              <w:t>формулировать и (или) обосновывать выводы на основе использования географических знаний;</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r w:rsidR="00E2373A">
        <w:trPr>
          <w:trHeight w:hRule="exact" w:val="1598"/>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владение географической терминологией и системой базовых географических понятий: применять изученные социально</w:t>
            </w:r>
            <w:r>
              <w:rPr>
                <w:rStyle w:val="1"/>
              </w:rPr>
              <w:softHyphen/>
              <w:t>экономические понятия: политическая карта, государство; политико- географическое положение, монархия, республика, унитарное государство, федеративное государство;</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w:t>
            </w:r>
          </w:p>
        </w:tc>
      </w:tr>
      <w:tr w:rsidR="00E2373A">
        <w:trPr>
          <w:trHeight w:hRule="exact" w:val="3192"/>
          <w:jc w:val="center"/>
        </w:trPr>
        <w:tc>
          <w:tcPr>
            <w:tcW w:w="7387" w:type="dxa"/>
            <w:tcBorders>
              <w:top w:val="single" w:sz="4" w:space="0" w:color="auto"/>
              <w:left w:val="single" w:sz="4" w:space="0" w:color="auto"/>
              <w:bottom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00"/>
            </w:pPr>
            <w:r>
              <w:rPr>
                <w:rStyle w:val="1"/>
              </w:rPr>
              <w:t>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w:t>
            </w:r>
            <w:r>
              <w:rPr>
                <w:rStyle w:val="1"/>
              </w:rPr>
              <w:softHyphen/>
              <w:t>ориентированных задач;</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E2373A">
        <w:trPr>
          <w:trHeight w:hRule="exact" w:val="2554"/>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lastRenderedPageBreak/>
              <w:t>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232"/>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549"/>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598"/>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на территории регионов мира и отдельных стран;</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 Работа с картой</w:t>
            </w:r>
          </w:p>
        </w:tc>
      </w:tr>
      <w:tr w:rsidR="00E2373A">
        <w:trPr>
          <w:trHeight w:hRule="exact" w:val="2232"/>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 Работа с картой</w:t>
            </w:r>
          </w:p>
        </w:tc>
      </w:tr>
      <w:tr w:rsidR="00E2373A">
        <w:trPr>
          <w:trHeight w:hRule="exact" w:val="1598"/>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(самостоятельная) работа</w:t>
            </w:r>
          </w:p>
        </w:tc>
      </w:tr>
      <w:tr w:rsidR="00E2373A">
        <w:trPr>
          <w:trHeight w:hRule="exact" w:val="2242"/>
          <w:jc w:val="center"/>
        </w:trPr>
        <w:tc>
          <w:tcPr>
            <w:tcW w:w="7387" w:type="dxa"/>
            <w:tcBorders>
              <w:top w:val="single" w:sz="4" w:space="0" w:color="auto"/>
              <w:left w:val="single" w:sz="4" w:space="0" w:color="auto"/>
              <w:bottom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E2373A">
        <w:trPr>
          <w:trHeight w:hRule="exact" w:val="1123"/>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0"/>
            </w:pPr>
            <w:r>
              <w:rPr>
                <w:rStyle w:val="1"/>
              </w:rPr>
              <w:lastRenderedPageBreak/>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397"/>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840"/>
            </w:pPr>
            <w:r>
              <w:rPr>
                <w:rStyle w:val="1"/>
              </w:rPr>
              <w:t>их отраслевой и территориальной структуре их хозяйств, географических особенностях развития отдельных отраслей;</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1118"/>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формулировать выводы и заключения на основе анализа и интерпретации информации из различных источников;</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(практическая)</w:t>
            </w:r>
          </w:p>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2373A">
        <w:trPr>
          <w:trHeight w:hRule="exact" w:val="1114"/>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критически оценивать и интерпретировать информацию, получаемую из различных источников;</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Письменная</w:t>
            </w:r>
          </w:p>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(практическая)</w:t>
            </w:r>
          </w:p>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работа</w:t>
            </w:r>
          </w:p>
        </w:tc>
      </w:tr>
      <w:tr w:rsidR="00E2373A">
        <w:trPr>
          <w:trHeight w:hRule="exact" w:val="1397"/>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использовать различные источники географической информации для решения учебных и (или) практико-ориентированных задач;</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w:t>
            </w:r>
          </w:p>
        </w:tc>
      </w:tr>
      <w:tr w:rsidR="00E2373A">
        <w:trPr>
          <w:trHeight w:hRule="exact" w:val="2232"/>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840"/>
            </w:pPr>
            <w:r>
              <w:rPr>
                <w:rStyle w:val="1"/>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w:t>
            </w:r>
            <w:r>
              <w:rPr>
                <w:rStyle w:val="1"/>
              </w:rPr>
              <w:softHyphen/>
              <w:t>экономического развития, в том числе объяснять различие в составе, структуре и размещении населения, в уровне и качестве жизни населения;</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232"/>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720"/>
            </w:pPr>
            <w:r>
              <w:rPr>
                <w:rStyle w:val="1"/>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20" w:lineRule="exact"/>
              <w:ind w:firstLine="0"/>
              <w:jc w:val="center"/>
            </w:pPr>
            <w:r>
              <w:rPr>
                <w:rStyle w:val="21"/>
              </w:rPr>
              <w:t>Устный опрос</w:t>
            </w:r>
          </w:p>
        </w:tc>
      </w:tr>
      <w:tr w:rsidR="00E2373A">
        <w:trPr>
          <w:trHeight w:hRule="exact" w:val="2232"/>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0"/>
            </w:pPr>
            <w:r>
              <w:rPr>
                <w:rStyle w:val="1"/>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r w:rsidR="00E2373A">
        <w:trPr>
          <w:trHeight w:hRule="exact" w:val="2242"/>
          <w:jc w:val="center"/>
        </w:trPr>
        <w:tc>
          <w:tcPr>
            <w:tcW w:w="7387" w:type="dxa"/>
            <w:tcBorders>
              <w:top w:val="single" w:sz="4" w:space="0" w:color="auto"/>
              <w:left w:val="single" w:sz="4" w:space="0" w:color="auto"/>
              <w:bottom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317" w:lineRule="exact"/>
              <w:ind w:firstLine="1040"/>
            </w:pPr>
            <w:r>
              <w:rPr>
                <w:rStyle w:val="1"/>
              </w:rPr>
              <w:t>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 -энергетических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(практическая) работа</w:t>
            </w:r>
          </w:p>
        </w:tc>
      </w:tr>
    </w:tbl>
    <w:p w:rsidR="00E2373A" w:rsidRDefault="00E2373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87"/>
        <w:gridCol w:w="2563"/>
      </w:tblGrid>
      <w:tr w:rsidR="00E2373A">
        <w:trPr>
          <w:trHeight w:hRule="exact" w:val="336"/>
          <w:jc w:val="center"/>
        </w:trPr>
        <w:tc>
          <w:tcPr>
            <w:tcW w:w="7387" w:type="dxa"/>
            <w:tcBorders>
              <w:top w:val="single" w:sz="4" w:space="0" w:color="auto"/>
              <w:left w:val="single" w:sz="4" w:space="0" w:color="auto"/>
            </w:tcBorders>
            <w:shd w:val="clear" w:color="auto" w:fill="FFFFFF"/>
            <w:vAlign w:val="bottom"/>
          </w:tcPr>
          <w:p w:rsidR="00E2373A" w:rsidRDefault="00A13137">
            <w:pPr>
              <w:pStyle w:val="3"/>
              <w:framePr w:w="9950" w:wrap="notBeside" w:vAnchor="text" w:hAnchor="text" w:xAlign="center" w:y="1"/>
              <w:shd w:val="clear" w:color="auto" w:fill="auto"/>
              <w:spacing w:before="0" w:line="220" w:lineRule="exact"/>
              <w:ind w:left="20" w:firstLine="0"/>
              <w:jc w:val="left"/>
            </w:pPr>
            <w:r>
              <w:rPr>
                <w:rStyle w:val="1"/>
              </w:rPr>
              <w:lastRenderedPageBreak/>
              <w:t>в новых экономических условиях;</w:t>
            </w:r>
          </w:p>
        </w:tc>
        <w:tc>
          <w:tcPr>
            <w:tcW w:w="2563" w:type="dxa"/>
            <w:tcBorders>
              <w:top w:val="single" w:sz="4" w:space="0" w:color="auto"/>
              <w:left w:val="single" w:sz="4" w:space="0" w:color="auto"/>
              <w:right w:val="single" w:sz="4" w:space="0" w:color="auto"/>
            </w:tcBorders>
            <w:shd w:val="clear" w:color="auto" w:fill="FFFFFF"/>
          </w:tcPr>
          <w:p w:rsidR="00E2373A" w:rsidRDefault="00E2373A">
            <w:pPr>
              <w:framePr w:w="9950" w:wrap="notBeside" w:vAnchor="text" w:hAnchor="text" w:xAlign="center" w:y="1"/>
              <w:rPr>
                <w:sz w:val="10"/>
                <w:szCs w:val="10"/>
              </w:rPr>
            </w:pPr>
          </w:p>
        </w:tc>
      </w:tr>
      <w:tr w:rsidR="00E2373A">
        <w:trPr>
          <w:trHeight w:hRule="exact" w:val="1594"/>
          <w:jc w:val="center"/>
        </w:trPr>
        <w:tc>
          <w:tcPr>
            <w:tcW w:w="7387" w:type="dxa"/>
            <w:tcBorders>
              <w:top w:val="single" w:sz="4" w:space="0" w:color="auto"/>
              <w:lef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сформированность знаний об основных проблемах взаимодействия природы и общества, о природных и социально - экономических аспектах экологических проблем: описывать географические аспекты проблем взаимодействия природы и общества;</w:t>
            </w:r>
          </w:p>
        </w:tc>
        <w:tc>
          <w:tcPr>
            <w:tcW w:w="2563" w:type="dxa"/>
            <w:tcBorders>
              <w:top w:val="single" w:sz="4" w:space="0" w:color="auto"/>
              <w:left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8" w:lineRule="exact"/>
              <w:ind w:firstLine="0"/>
              <w:jc w:val="center"/>
            </w:pPr>
            <w:r>
              <w:rPr>
                <w:rStyle w:val="21"/>
              </w:rPr>
              <w:t>Устный опрос Письменная (практическая) работа</w:t>
            </w:r>
          </w:p>
        </w:tc>
      </w:tr>
      <w:tr w:rsidR="00E2373A">
        <w:trPr>
          <w:trHeight w:hRule="exact" w:val="850"/>
          <w:jc w:val="center"/>
        </w:trPr>
        <w:tc>
          <w:tcPr>
            <w:tcW w:w="7387" w:type="dxa"/>
            <w:tcBorders>
              <w:top w:val="single" w:sz="4" w:space="0" w:color="auto"/>
              <w:left w:val="single" w:sz="4" w:space="0" w:color="auto"/>
              <w:bottom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317" w:lineRule="exact"/>
              <w:ind w:firstLine="720"/>
            </w:pPr>
            <w:r>
              <w:rPr>
                <w:rStyle w:val="1"/>
              </w:rPr>
              <w:t>приводить примеры взаимосвязи глобальных проблем; возможных путей решения глобальных проблем.</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E2373A" w:rsidRDefault="00A13137">
            <w:pPr>
              <w:pStyle w:val="3"/>
              <w:framePr w:w="9950" w:wrap="notBeside" w:vAnchor="text" w:hAnchor="text" w:xAlign="center" w:y="1"/>
              <w:shd w:val="clear" w:color="auto" w:fill="auto"/>
              <w:spacing w:before="0" w:line="274" w:lineRule="exact"/>
              <w:ind w:firstLine="0"/>
              <w:jc w:val="center"/>
            </w:pPr>
            <w:r>
              <w:rPr>
                <w:rStyle w:val="21"/>
              </w:rPr>
              <w:t>Устный опрос Письменная работа</w:t>
            </w:r>
          </w:p>
        </w:tc>
      </w:tr>
    </w:tbl>
    <w:p w:rsidR="00E2373A" w:rsidRDefault="00E2373A">
      <w:pPr>
        <w:rPr>
          <w:sz w:val="2"/>
          <w:szCs w:val="2"/>
        </w:rPr>
      </w:pPr>
    </w:p>
    <w:p w:rsidR="00E2373A" w:rsidRDefault="00A13137">
      <w:pPr>
        <w:pStyle w:val="11"/>
        <w:keepNext/>
        <w:keepLines/>
        <w:numPr>
          <w:ilvl w:val="0"/>
          <w:numId w:val="1"/>
        </w:numPr>
        <w:shd w:val="clear" w:color="auto" w:fill="auto"/>
        <w:tabs>
          <w:tab w:val="left" w:pos="2461"/>
        </w:tabs>
        <w:spacing w:before="232" w:after="123" w:line="220" w:lineRule="exact"/>
        <w:ind w:left="920"/>
      </w:pPr>
      <w:bookmarkStart w:id="1" w:name="bookmark0"/>
      <w:r>
        <w:t>Требования к выставлению отметок за промежуточную аттестацию.</w:t>
      </w:r>
      <w:bookmarkEnd w:id="1"/>
    </w:p>
    <w:p w:rsidR="00E2373A" w:rsidRDefault="00A13137">
      <w:pPr>
        <w:pStyle w:val="3"/>
        <w:shd w:val="clear" w:color="auto" w:fill="auto"/>
        <w:spacing w:before="0"/>
        <w:ind w:left="180" w:right="560" w:firstLine="540"/>
      </w:pPr>
      <w: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w:t>
      </w:r>
    </w:p>
    <w:p w:rsidR="00E2373A" w:rsidRDefault="00A13137">
      <w:pPr>
        <w:pStyle w:val="3"/>
        <w:shd w:val="clear" w:color="auto" w:fill="auto"/>
        <w:spacing w:before="0"/>
        <w:ind w:left="180" w:right="560" w:firstLine="540"/>
      </w:pPr>
      <w:r>
        <w:t>Основными формами проверки знаний и умений обучающихся по географии являются письменная контрольная работа, тестирование и устный опрос.</w:t>
      </w:r>
    </w:p>
    <w:p w:rsidR="00E2373A" w:rsidRDefault="00A13137">
      <w:pPr>
        <w:pStyle w:val="3"/>
        <w:shd w:val="clear" w:color="auto" w:fill="auto"/>
        <w:spacing w:before="0"/>
        <w:ind w:left="180" w:right="560" w:firstLine="540"/>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w:t>
      </w:r>
    </w:p>
    <w:p w:rsidR="00E2373A" w:rsidRDefault="00A13137">
      <w:pPr>
        <w:pStyle w:val="3"/>
        <w:shd w:val="clear" w:color="auto" w:fill="auto"/>
        <w:spacing w:before="0"/>
        <w:ind w:left="180" w:right="560" w:firstLine="540"/>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E2373A" w:rsidRDefault="00A13137">
      <w:pPr>
        <w:pStyle w:val="3"/>
        <w:shd w:val="clear" w:color="auto" w:fill="auto"/>
        <w:spacing w:before="0"/>
        <w:ind w:left="180" w:right="560" w:firstLine="540"/>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E2373A" w:rsidRDefault="00A13137">
      <w:pPr>
        <w:pStyle w:val="3"/>
        <w:shd w:val="clear" w:color="auto" w:fill="auto"/>
        <w:spacing w:before="0"/>
        <w:ind w:left="180" w:right="560" w:firstLine="540"/>
      </w:pPr>
      <w:r>
        <w:t>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rsidR="00E2373A" w:rsidRDefault="00A13137">
      <w:pPr>
        <w:pStyle w:val="3"/>
        <w:shd w:val="clear" w:color="auto" w:fill="auto"/>
        <w:spacing w:before="0"/>
        <w:ind w:left="180" w:right="560" w:firstLine="540"/>
      </w:pPr>
      <w:r>
        <w:t>Задания для устного и письменного опроса обучающихся состоят из теоретических вопросов и задач.</w:t>
      </w:r>
    </w:p>
    <w:p w:rsidR="00E2373A" w:rsidRDefault="00A13137">
      <w:pPr>
        <w:pStyle w:val="3"/>
        <w:shd w:val="clear" w:color="auto" w:fill="auto"/>
        <w:spacing w:before="0"/>
        <w:ind w:left="180" w:right="560" w:firstLine="540"/>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E2373A" w:rsidRDefault="00A13137">
      <w:pPr>
        <w:pStyle w:val="3"/>
        <w:shd w:val="clear" w:color="auto" w:fill="auto"/>
        <w:spacing w:before="0"/>
        <w:ind w:left="180" w:right="560" w:firstLine="540"/>
      </w:pPr>
      <w: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rsidR="00E2373A" w:rsidRDefault="00A13137">
      <w:pPr>
        <w:pStyle w:val="3"/>
        <w:shd w:val="clear" w:color="auto" w:fill="auto"/>
        <w:spacing w:before="0"/>
        <w:ind w:left="180" w:right="560" w:firstLine="540"/>
      </w:pPr>
      <w: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заданий. Критерии ошибок:</w:t>
      </w:r>
    </w:p>
    <w:p w:rsidR="00E2373A" w:rsidRDefault="00A13137">
      <w:pPr>
        <w:pStyle w:val="3"/>
        <w:shd w:val="clear" w:color="auto" w:fill="auto"/>
        <w:spacing w:before="0"/>
        <w:ind w:left="180" w:right="560" w:firstLine="540"/>
      </w:pPr>
      <w:r>
        <w:t>К грубым ошибкам относятся ошибки, которые обнаруживают незнание обучающимися биологической терминологии, правил, основных свойств и неумение их</w:t>
      </w:r>
    </w:p>
    <w:p w:rsidR="00E2373A" w:rsidRDefault="00A13137">
      <w:pPr>
        <w:pStyle w:val="3"/>
        <w:shd w:val="clear" w:color="auto" w:fill="auto"/>
        <w:spacing w:before="0" w:line="317" w:lineRule="exact"/>
        <w:ind w:right="20" w:firstLine="0"/>
      </w:pPr>
      <w:r>
        <w:t>применять; незнание ответов на вопросы, рассматриваемых в учебниках, а также ошибки, если они не являются опиской;</w:t>
      </w:r>
    </w:p>
    <w:p w:rsidR="00E2373A" w:rsidRDefault="00A13137">
      <w:pPr>
        <w:pStyle w:val="3"/>
        <w:shd w:val="clear" w:color="auto" w:fill="auto"/>
        <w:spacing w:before="0" w:line="317" w:lineRule="exact"/>
        <w:ind w:firstLine="560"/>
        <w:jc w:val="left"/>
      </w:pPr>
      <w:r>
        <w:t>Для устных ответов определяются следующие критерии оценок:</w:t>
      </w:r>
    </w:p>
    <w:p w:rsidR="00E2373A" w:rsidRDefault="00A13137">
      <w:pPr>
        <w:pStyle w:val="3"/>
        <w:shd w:val="clear" w:color="auto" w:fill="auto"/>
        <w:spacing w:before="0" w:line="317" w:lineRule="exact"/>
        <w:ind w:firstLine="560"/>
        <w:jc w:val="left"/>
      </w:pPr>
      <w:r>
        <w:t>Ответ оценивается отметкой «5», если ученик:</w:t>
      </w:r>
    </w:p>
    <w:p w:rsidR="00E2373A" w:rsidRDefault="00A13137">
      <w:pPr>
        <w:pStyle w:val="3"/>
        <w:numPr>
          <w:ilvl w:val="0"/>
          <w:numId w:val="2"/>
        </w:numPr>
        <w:shd w:val="clear" w:color="auto" w:fill="auto"/>
        <w:spacing w:before="0"/>
        <w:ind w:left="1280" w:right="20"/>
      </w:pPr>
      <w:r>
        <w:lastRenderedPageBreak/>
        <w:t xml:space="preserve"> 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w:t>
      </w:r>
    </w:p>
    <w:p w:rsidR="00E2373A" w:rsidRDefault="00A13137">
      <w:pPr>
        <w:pStyle w:val="3"/>
        <w:numPr>
          <w:ilvl w:val="0"/>
          <w:numId w:val="2"/>
        </w:numPr>
        <w:shd w:val="clear" w:color="auto" w:fill="auto"/>
        <w:spacing w:before="0" w:line="302" w:lineRule="exact"/>
        <w:ind w:left="1280" w:right="20"/>
      </w:pPr>
      <w:r>
        <w:t xml:space="preserve"> изложил материал грамотным языком в определенной логической последовательности, точно используя географическую терминологию и символику;</w:t>
      </w:r>
    </w:p>
    <w:p w:rsidR="00E2373A" w:rsidRDefault="00A13137">
      <w:pPr>
        <w:pStyle w:val="3"/>
        <w:numPr>
          <w:ilvl w:val="0"/>
          <w:numId w:val="2"/>
        </w:numPr>
        <w:shd w:val="clear" w:color="auto" w:fill="auto"/>
        <w:spacing w:before="0" w:line="312" w:lineRule="exact"/>
        <w:ind w:left="1280"/>
      </w:pPr>
      <w:r>
        <w:t xml:space="preserve"> правильно ориентируется по рисункам, схемам, сопутствующие ответу;</w:t>
      </w:r>
    </w:p>
    <w:p w:rsidR="00E2373A" w:rsidRDefault="00A13137">
      <w:pPr>
        <w:pStyle w:val="3"/>
        <w:numPr>
          <w:ilvl w:val="0"/>
          <w:numId w:val="2"/>
        </w:numPr>
        <w:shd w:val="clear" w:color="auto" w:fill="auto"/>
        <w:spacing w:before="0" w:line="312" w:lineRule="exact"/>
        <w:ind w:left="1280" w:right="20"/>
      </w:pPr>
      <w:r>
        <w:t xml:space="preserve"> 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E2373A" w:rsidRDefault="00A13137">
      <w:pPr>
        <w:pStyle w:val="3"/>
        <w:numPr>
          <w:ilvl w:val="0"/>
          <w:numId w:val="2"/>
        </w:numPr>
        <w:shd w:val="clear" w:color="auto" w:fill="auto"/>
        <w:spacing w:before="0" w:line="302" w:lineRule="exact"/>
        <w:ind w:left="1280" w:right="20"/>
      </w:pPr>
      <w:r>
        <w:t xml:space="preserve"> продемонстрировал усвоение ранее изученных сопутствующих вопросов, сформированность и устойчивость используемых при отработке умений и навыков; □ отвечал самостоятельно без наводящих вопросов учителя.</w:t>
      </w:r>
    </w:p>
    <w:p w:rsidR="00E2373A" w:rsidRDefault="00A13137">
      <w:pPr>
        <w:pStyle w:val="3"/>
        <w:shd w:val="clear" w:color="auto" w:fill="auto"/>
        <w:spacing w:before="0" w:line="302" w:lineRule="exact"/>
        <w:ind w:right="20" w:firstLine="560"/>
        <w:jc w:val="left"/>
      </w:pPr>
      <w:r>
        <w:t>Ответ оценивается отметкой «4»,если он удовлетворяет в основном требованиям на оценку «5», но при этом имеет один из недостатков:</w:t>
      </w:r>
    </w:p>
    <w:p w:rsidR="00E2373A" w:rsidRDefault="00A13137">
      <w:pPr>
        <w:pStyle w:val="3"/>
        <w:numPr>
          <w:ilvl w:val="0"/>
          <w:numId w:val="2"/>
        </w:numPr>
        <w:shd w:val="clear" w:color="auto" w:fill="auto"/>
        <w:spacing w:before="0" w:line="317" w:lineRule="exact"/>
        <w:ind w:left="1280"/>
      </w:pPr>
      <w:r>
        <w:t xml:space="preserve"> в изложении допущены небольшие пробелы, не исказившие м</w:t>
      </w:r>
    </w:p>
    <w:p w:rsidR="00E2373A" w:rsidRDefault="00A13137">
      <w:pPr>
        <w:pStyle w:val="3"/>
        <w:numPr>
          <w:ilvl w:val="0"/>
          <w:numId w:val="2"/>
        </w:numPr>
        <w:shd w:val="clear" w:color="auto" w:fill="auto"/>
        <w:spacing w:before="0" w:line="317" w:lineRule="exact"/>
        <w:ind w:left="1280"/>
      </w:pPr>
      <w:r>
        <w:t xml:space="preserve"> биологическое содержание ответа;</w:t>
      </w:r>
    </w:p>
    <w:p w:rsidR="00E2373A" w:rsidRDefault="00A13137">
      <w:pPr>
        <w:pStyle w:val="3"/>
        <w:numPr>
          <w:ilvl w:val="0"/>
          <w:numId w:val="2"/>
        </w:numPr>
        <w:shd w:val="clear" w:color="auto" w:fill="auto"/>
        <w:spacing w:before="0" w:line="317" w:lineRule="exact"/>
        <w:ind w:left="1280" w:right="20"/>
      </w:pPr>
      <w:r>
        <w:t xml:space="preserve"> допущены один - два недочета при освещении основного содержания ответа, исправленные по замечанию учителя;</w:t>
      </w:r>
    </w:p>
    <w:p w:rsidR="00E2373A" w:rsidRDefault="00A13137">
      <w:pPr>
        <w:pStyle w:val="3"/>
        <w:numPr>
          <w:ilvl w:val="0"/>
          <w:numId w:val="2"/>
        </w:numPr>
        <w:shd w:val="clear" w:color="auto" w:fill="auto"/>
        <w:spacing w:before="0"/>
        <w:ind w:left="1280" w:right="20"/>
      </w:pPr>
      <w:r>
        <w:t xml:space="preserve"> допущены ошибка или более двух недочетов при освещении второстепенных вопросов или в выкладках, легко исправленные по замечанию учителя.</w:t>
      </w:r>
    </w:p>
    <w:p w:rsidR="00E2373A" w:rsidRDefault="00A13137">
      <w:pPr>
        <w:pStyle w:val="3"/>
        <w:shd w:val="clear" w:color="auto" w:fill="auto"/>
        <w:spacing w:before="0"/>
        <w:ind w:firstLine="560"/>
        <w:jc w:val="left"/>
      </w:pPr>
      <w:r>
        <w:t>Отметка «3» ставится в следующих случаях:</w:t>
      </w:r>
    </w:p>
    <w:p w:rsidR="00E2373A" w:rsidRDefault="00A13137">
      <w:pPr>
        <w:pStyle w:val="3"/>
        <w:numPr>
          <w:ilvl w:val="0"/>
          <w:numId w:val="2"/>
        </w:numPr>
        <w:shd w:val="clear" w:color="auto" w:fill="auto"/>
        <w:spacing w:before="0"/>
        <w:ind w:left="1280" w:right="20"/>
      </w:pPr>
      <w:r>
        <w:t xml:space="preserve">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обучающихся»);</w:t>
      </w:r>
    </w:p>
    <w:p w:rsidR="00E2373A" w:rsidRDefault="00A13137">
      <w:pPr>
        <w:pStyle w:val="3"/>
        <w:numPr>
          <w:ilvl w:val="0"/>
          <w:numId w:val="2"/>
        </w:numPr>
        <w:shd w:val="clear" w:color="auto" w:fill="auto"/>
        <w:spacing w:before="0"/>
        <w:ind w:left="1280" w:right="20"/>
      </w:pPr>
      <w:r>
        <w:t xml:space="preserve"> 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E2373A" w:rsidRDefault="00A13137">
      <w:pPr>
        <w:pStyle w:val="3"/>
        <w:numPr>
          <w:ilvl w:val="0"/>
          <w:numId w:val="2"/>
        </w:numPr>
        <w:shd w:val="clear" w:color="auto" w:fill="auto"/>
        <w:spacing w:before="0"/>
        <w:ind w:left="1280" w:right="20"/>
      </w:pPr>
      <w:r>
        <w:t xml:space="preserve">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E2373A" w:rsidRDefault="00A13137">
      <w:pPr>
        <w:pStyle w:val="3"/>
        <w:numPr>
          <w:ilvl w:val="0"/>
          <w:numId w:val="2"/>
        </w:numPr>
        <w:shd w:val="clear" w:color="auto" w:fill="auto"/>
        <w:spacing w:before="0"/>
        <w:ind w:left="1280" w:right="20"/>
      </w:pPr>
      <w:r>
        <w:t xml:space="preserve"> при знании теоретического материала выявлена недостаточная сформированность основных умений и навыков.</w:t>
      </w:r>
    </w:p>
    <w:p w:rsidR="00E2373A" w:rsidRDefault="00A13137">
      <w:pPr>
        <w:pStyle w:val="3"/>
        <w:shd w:val="clear" w:color="auto" w:fill="auto"/>
        <w:spacing w:before="0"/>
        <w:ind w:firstLine="560"/>
        <w:jc w:val="left"/>
      </w:pPr>
      <w:r>
        <w:t>Отметка «2» ставится в следующих случаях:</w:t>
      </w:r>
    </w:p>
    <w:p w:rsidR="00E2373A" w:rsidRDefault="00A13137">
      <w:pPr>
        <w:pStyle w:val="3"/>
        <w:numPr>
          <w:ilvl w:val="0"/>
          <w:numId w:val="2"/>
        </w:numPr>
        <w:shd w:val="clear" w:color="auto" w:fill="auto"/>
        <w:spacing w:before="0" w:line="312" w:lineRule="exact"/>
        <w:ind w:left="1280"/>
      </w:pPr>
      <w:r>
        <w:t xml:space="preserve"> не раскрыто основное содержание учебного материала;</w:t>
      </w:r>
    </w:p>
    <w:p w:rsidR="00E2373A" w:rsidRDefault="00A13137">
      <w:pPr>
        <w:pStyle w:val="3"/>
        <w:numPr>
          <w:ilvl w:val="0"/>
          <w:numId w:val="2"/>
        </w:numPr>
        <w:shd w:val="clear" w:color="auto" w:fill="auto"/>
        <w:spacing w:before="0" w:line="312" w:lineRule="exact"/>
        <w:ind w:left="1280" w:right="20"/>
      </w:pPr>
      <w:r>
        <w:t xml:space="preserve"> обнаружено незнание или непонимание учеником большей или наиболее важной части учебного материала;</w:t>
      </w:r>
    </w:p>
    <w:p w:rsidR="00E2373A" w:rsidRDefault="00A13137">
      <w:pPr>
        <w:pStyle w:val="3"/>
        <w:numPr>
          <w:ilvl w:val="0"/>
          <w:numId w:val="2"/>
        </w:numPr>
        <w:shd w:val="clear" w:color="auto" w:fill="auto"/>
        <w:spacing w:before="0" w:line="312" w:lineRule="exact"/>
        <w:ind w:left="1280" w:right="20"/>
      </w:pPr>
      <w:r>
        <w:t xml:space="preserve"> 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E2373A" w:rsidRDefault="00A13137">
      <w:pPr>
        <w:pStyle w:val="3"/>
        <w:shd w:val="clear" w:color="auto" w:fill="auto"/>
        <w:spacing w:before="0" w:line="312" w:lineRule="exact"/>
        <w:ind w:firstLine="560"/>
        <w:jc w:val="left"/>
      </w:pPr>
      <w:r>
        <w:t>Отметка «1» ставится, если:</w:t>
      </w:r>
    </w:p>
    <w:p w:rsidR="00E2373A" w:rsidRDefault="00A13137">
      <w:pPr>
        <w:pStyle w:val="3"/>
        <w:numPr>
          <w:ilvl w:val="0"/>
          <w:numId w:val="2"/>
        </w:numPr>
        <w:shd w:val="clear" w:color="auto" w:fill="auto"/>
        <w:spacing w:before="0" w:after="296"/>
        <w:ind w:left="1280" w:right="20"/>
      </w:pPr>
      <w:r>
        <w:t xml:space="preserve">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E2373A" w:rsidRDefault="00A13137">
      <w:pPr>
        <w:pStyle w:val="3"/>
        <w:shd w:val="clear" w:color="auto" w:fill="auto"/>
        <w:spacing w:before="0" w:line="312" w:lineRule="exact"/>
        <w:ind w:left="20" w:firstLine="540"/>
      </w:pPr>
      <w:r>
        <w:t>Требования к оформлению работ в контурных картах:</w:t>
      </w:r>
    </w:p>
    <w:p w:rsidR="00E2373A" w:rsidRDefault="00A13137">
      <w:pPr>
        <w:pStyle w:val="3"/>
        <w:shd w:val="clear" w:color="auto" w:fill="auto"/>
        <w:spacing w:before="0" w:line="312" w:lineRule="exact"/>
        <w:ind w:left="20" w:right="20" w:firstLine="540"/>
      </w:pPr>
      <w:r>
        <w:t>Каждую контурную карту подписывают. В правом верхнем углу ученик ставит свою фамилию и класс.</w:t>
      </w:r>
    </w:p>
    <w:p w:rsidR="00E2373A" w:rsidRDefault="00A13137">
      <w:pPr>
        <w:pStyle w:val="3"/>
        <w:shd w:val="clear" w:color="auto" w:fill="auto"/>
        <w:spacing w:before="0" w:line="312" w:lineRule="exact"/>
        <w:ind w:left="20" w:right="20" w:firstLine="540"/>
      </w:pPr>
      <w:r>
        <w:t>При выполнении практической работы в контурных картах, в левом верхнем углу карты подписывают номер и название практической работы.</w:t>
      </w:r>
    </w:p>
    <w:p w:rsidR="00E2373A" w:rsidRDefault="00A13137">
      <w:pPr>
        <w:pStyle w:val="3"/>
        <w:shd w:val="clear" w:color="auto" w:fill="auto"/>
        <w:spacing w:before="0" w:line="312" w:lineRule="exact"/>
        <w:ind w:left="20" w:right="20" w:firstLine="540"/>
      </w:pPr>
      <w: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w:t>
      </w:r>
      <w:r>
        <w:lastRenderedPageBreak/>
        <w:t>Объекты гидросферы желательно подписывать синей пастой. - Если название объекта не помещается на карте, то около него ставят цифру, а внизу карты пишут, что означает данная цифра.</w:t>
      </w:r>
    </w:p>
    <w:p w:rsidR="00E2373A" w:rsidRDefault="00A13137">
      <w:pPr>
        <w:pStyle w:val="3"/>
        <w:shd w:val="clear" w:color="auto" w:fill="auto"/>
        <w:spacing w:before="0" w:after="374" w:line="312" w:lineRule="exact"/>
        <w:ind w:left="20" w:right="20" w:firstLine="540"/>
      </w:pPr>
      <w:r>
        <w:t>Если того требует задание, карту раскрашивают цветными карандашами, а затем уже подписывают географические названия.</w:t>
      </w:r>
    </w:p>
    <w:p w:rsidR="00E2373A" w:rsidRDefault="00A13137">
      <w:pPr>
        <w:pStyle w:val="3"/>
        <w:shd w:val="clear" w:color="auto" w:fill="auto"/>
        <w:spacing w:before="0" w:line="220" w:lineRule="exact"/>
        <w:ind w:left="20" w:firstLine="540"/>
      </w:pPr>
      <w:r>
        <w:t>Критерии оценки качества выполнения практических и самостоятельных работ:</w:t>
      </w:r>
    </w:p>
    <w:p w:rsidR="00E2373A" w:rsidRDefault="00A13137">
      <w:pPr>
        <w:pStyle w:val="3"/>
        <w:shd w:val="clear" w:color="auto" w:fill="auto"/>
        <w:spacing w:before="0"/>
        <w:ind w:left="20" w:right="20" w:firstLine="540"/>
      </w:pPr>
      <w:r>
        <w:t>Отметка «5». Работа выполнена в полном объеме с соблюдением необходимой последовательности.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w:t>
      </w:r>
    </w:p>
    <w:p w:rsidR="00E2373A" w:rsidRDefault="00A13137">
      <w:pPr>
        <w:pStyle w:val="3"/>
        <w:shd w:val="clear" w:color="auto" w:fill="auto"/>
        <w:spacing w:before="0"/>
        <w:ind w:left="20" w:right="20" w:firstLine="540"/>
      </w:pPr>
      <w:r>
        <w:t>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E2373A" w:rsidRDefault="00A13137">
      <w:pPr>
        <w:pStyle w:val="3"/>
        <w:shd w:val="clear" w:color="auto" w:fill="auto"/>
        <w:spacing w:before="0"/>
        <w:ind w:left="20" w:right="20" w:firstLine="540"/>
      </w:pPr>
      <w:r>
        <w:t>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w:t>
      </w:r>
    </w:p>
    <w:p w:rsidR="00E2373A" w:rsidRDefault="00A13137">
      <w:pPr>
        <w:pStyle w:val="3"/>
        <w:shd w:val="clear" w:color="auto" w:fill="auto"/>
        <w:spacing w:before="0"/>
        <w:ind w:left="20" w:firstLine="540"/>
      </w:pPr>
      <w:r>
        <w:t>Могут быть неточности и небрежность в оформлении результатов работы.</w:t>
      </w:r>
    </w:p>
    <w:p w:rsidR="00E2373A" w:rsidRDefault="00A13137">
      <w:pPr>
        <w:pStyle w:val="3"/>
        <w:shd w:val="clear" w:color="auto" w:fill="auto"/>
        <w:spacing w:before="0"/>
        <w:ind w:left="20" w:right="20" w:firstLine="540"/>
      </w:pPr>
      <w:r>
        <w:t>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E2373A" w:rsidRDefault="00A13137">
      <w:pPr>
        <w:pStyle w:val="3"/>
        <w:shd w:val="clear" w:color="auto" w:fill="auto"/>
        <w:spacing w:before="0"/>
        <w:ind w:left="20" w:right="20" w:firstLine="540"/>
      </w:pPr>
      <w:r>
        <w:t>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w:t>
      </w:r>
    </w:p>
    <w:p w:rsidR="00E2373A" w:rsidRDefault="00A13137">
      <w:pPr>
        <w:pStyle w:val="3"/>
        <w:shd w:val="clear" w:color="auto" w:fill="auto"/>
        <w:spacing w:before="0"/>
        <w:ind w:left="20" w:firstLine="540"/>
      </w:pPr>
      <w:r>
        <w:t>Оценка “1” ставится, если ученик:</w:t>
      </w:r>
    </w:p>
    <w:p w:rsidR="00E2373A" w:rsidRDefault="00A13137">
      <w:pPr>
        <w:pStyle w:val="3"/>
        <w:numPr>
          <w:ilvl w:val="0"/>
          <w:numId w:val="2"/>
        </w:numPr>
        <w:shd w:val="clear" w:color="auto" w:fill="auto"/>
        <w:spacing w:before="0" w:after="68" w:line="220" w:lineRule="exact"/>
        <w:ind w:left="1280"/>
      </w:pPr>
      <w:r>
        <w:t xml:space="preserve"> полностью не сумел начать и оформить опыт;</w:t>
      </w:r>
    </w:p>
    <w:p w:rsidR="00E2373A" w:rsidRDefault="00A13137">
      <w:pPr>
        <w:pStyle w:val="3"/>
        <w:numPr>
          <w:ilvl w:val="0"/>
          <w:numId w:val="2"/>
        </w:numPr>
        <w:shd w:val="clear" w:color="auto" w:fill="auto"/>
        <w:spacing w:before="0" w:line="220" w:lineRule="exact"/>
        <w:ind w:left="1280"/>
      </w:pPr>
      <w:r>
        <w:t xml:space="preserve"> не выполняет работу;</w:t>
      </w:r>
    </w:p>
    <w:p w:rsidR="00E2373A" w:rsidRDefault="00A13137">
      <w:pPr>
        <w:pStyle w:val="3"/>
        <w:numPr>
          <w:ilvl w:val="0"/>
          <w:numId w:val="2"/>
        </w:numPr>
        <w:shd w:val="clear" w:color="auto" w:fill="auto"/>
        <w:spacing w:before="0" w:after="73" w:line="220" w:lineRule="exact"/>
        <w:ind w:left="1320"/>
      </w:pPr>
      <w:r>
        <w:t xml:space="preserve"> показывает отсутствие экспериментальных умений;</w:t>
      </w:r>
    </w:p>
    <w:p w:rsidR="00E2373A" w:rsidRDefault="00A13137">
      <w:pPr>
        <w:pStyle w:val="3"/>
        <w:numPr>
          <w:ilvl w:val="0"/>
          <w:numId w:val="2"/>
        </w:numPr>
        <w:shd w:val="clear" w:color="auto" w:fill="auto"/>
        <w:spacing w:before="0" w:after="368" w:line="220" w:lineRule="exact"/>
        <w:ind w:left="1320"/>
      </w:pPr>
      <w:r>
        <w:t xml:space="preserve"> не соблюдал или грубо нарушал требования безопасности труда.</w:t>
      </w:r>
    </w:p>
    <w:p w:rsidR="00E2373A" w:rsidRDefault="00A13137">
      <w:pPr>
        <w:pStyle w:val="3"/>
        <w:shd w:val="clear" w:color="auto" w:fill="auto"/>
        <w:spacing w:before="0" w:after="63" w:line="220" w:lineRule="exact"/>
        <w:ind w:left="600" w:firstLine="0"/>
        <w:jc w:val="left"/>
      </w:pPr>
      <w:r>
        <w:t>Оценка письменных работ обучающихся по географии</w:t>
      </w:r>
    </w:p>
    <w:p w:rsidR="00E2373A" w:rsidRDefault="00A13137">
      <w:pPr>
        <w:pStyle w:val="3"/>
        <w:shd w:val="clear" w:color="auto" w:fill="auto"/>
        <w:spacing w:before="0" w:line="220" w:lineRule="exact"/>
        <w:ind w:left="600" w:firstLine="0"/>
        <w:jc w:val="left"/>
      </w:pPr>
      <w:r>
        <w:t>Отметка «5» ставится, если:</w:t>
      </w:r>
    </w:p>
    <w:p w:rsidR="00E2373A" w:rsidRDefault="00A13137">
      <w:pPr>
        <w:pStyle w:val="3"/>
        <w:numPr>
          <w:ilvl w:val="0"/>
          <w:numId w:val="2"/>
        </w:numPr>
        <w:shd w:val="clear" w:color="auto" w:fill="auto"/>
        <w:spacing w:before="0" w:line="317" w:lineRule="exact"/>
        <w:ind w:left="1320"/>
      </w:pPr>
      <w:r>
        <w:t xml:space="preserve"> работа выполнена полностью;</w:t>
      </w:r>
    </w:p>
    <w:p w:rsidR="00E2373A" w:rsidRDefault="00A13137">
      <w:pPr>
        <w:pStyle w:val="3"/>
        <w:numPr>
          <w:ilvl w:val="0"/>
          <w:numId w:val="2"/>
        </w:numPr>
        <w:shd w:val="clear" w:color="auto" w:fill="auto"/>
        <w:spacing w:before="0" w:line="317" w:lineRule="exact"/>
        <w:ind w:left="1320"/>
      </w:pPr>
      <w:r>
        <w:t xml:space="preserve"> в логических рассуждениях и обосновании решения нет пробелов и ошибок;</w:t>
      </w:r>
    </w:p>
    <w:p w:rsidR="00E2373A" w:rsidRDefault="00A13137">
      <w:pPr>
        <w:pStyle w:val="3"/>
        <w:numPr>
          <w:ilvl w:val="0"/>
          <w:numId w:val="2"/>
        </w:numPr>
        <w:shd w:val="clear" w:color="auto" w:fill="auto"/>
        <w:spacing w:before="0" w:line="317" w:lineRule="exact"/>
        <w:ind w:left="1320"/>
      </w:pPr>
      <w:r>
        <w:t xml:space="preserve"> в решении нет географических ошибок и неточностей;</w:t>
      </w:r>
    </w:p>
    <w:p w:rsidR="00E2373A" w:rsidRDefault="00A13137">
      <w:pPr>
        <w:pStyle w:val="3"/>
        <w:numPr>
          <w:ilvl w:val="0"/>
          <w:numId w:val="2"/>
        </w:numPr>
        <w:shd w:val="clear" w:color="auto" w:fill="auto"/>
        <w:spacing w:before="0" w:line="317" w:lineRule="exact"/>
        <w:ind w:left="1320"/>
      </w:pPr>
      <w:r>
        <w:t xml:space="preserve"> обучающийся демонстрирует высокий уровень выполнения работы.</w:t>
      </w:r>
    </w:p>
    <w:p w:rsidR="00E2373A" w:rsidRDefault="00A13137">
      <w:pPr>
        <w:pStyle w:val="3"/>
        <w:shd w:val="clear" w:color="auto" w:fill="auto"/>
        <w:spacing w:before="0" w:line="317" w:lineRule="exact"/>
        <w:ind w:left="600" w:firstLine="0"/>
        <w:jc w:val="left"/>
      </w:pPr>
      <w:r>
        <w:t>Отметка «4» ставится, если:</w:t>
      </w:r>
    </w:p>
    <w:p w:rsidR="00E2373A" w:rsidRDefault="00A13137">
      <w:pPr>
        <w:pStyle w:val="3"/>
        <w:numPr>
          <w:ilvl w:val="0"/>
          <w:numId w:val="2"/>
        </w:numPr>
        <w:shd w:val="clear" w:color="auto" w:fill="auto"/>
        <w:spacing w:before="0" w:line="302" w:lineRule="exact"/>
        <w:ind w:left="1320" w:right="540"/>
      </w:pPr>
      <w:r>
        <w:t xml:space="preserve">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E2373A" w:rsidRDefault="00A13137">
      <w:pPr>
        <w:pStyle w:val="3"/>
        <w:numPr>
          <w:ilvl w:val="0"/>
          <w:numId w:val="2"/>
        </w:numPr>
        <w:shd w:val="clear" w:color="auto" w:fill="auto"/>
        <w:spacing w:before="0"/>
        <w:ind w:left="1320" w:right="540"/>
      </w:pPr>
      <w:r>
        <w:t xml:space="preserve"> 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E2373A" w:rsidRDefault="00A13137">
      <w:pPr>
        <w:pStyle w:val="3"/>
        <w:shd w:val="clear" w:color="auto" w:fill="auto"/>
        <w:spacing w:before="0"/>
        <w:ind w:left="600" w:firstLine="0"/>
        <w:jc w:val="left"/>
      </w:pPr>
      <w:r>
        <w:t>Отметка «3» ставится, если:</w:t>
      </w:r>
    </w:p>
    <w:p w:rsidR="00E2373A" w:rsidRDefault="00A13137">
      <w:pPr>
        <w:pStyle w:val="3"/>
        <w:numPr>
          <w:ilvl w:val="0"/>
          <w:numId w:val="2"/>
        </w:numPr>
        <w:shd w:val="clear" w:color="auto" w:fill="auto"/>
        <w:spacing w:before="0" w:line="302" w:lineRule="exact"/>
        <w:ind w:left="1320" w:right="540"/>
      </w:pPr>
      <w:r>
        <w:t xml:space="preserve"> допущены более одной ошибки или более двух-трех недочетов, но обучающийся владеет обязательными умениями по проверяемой теме.</w:t>
      </w:r>
    </w:p>
    <w:p w:rsidR="00E2373A" w:rsidRDefault="00A13137">
      <w:pPr>
        <w:pStyle w:val="3"/>
        <w:shd w:val="clear" w:color="auto" w:fill="auto"/>
        <w:spacing w:before="0" w:line="302" w:lineRule="exact"/>
        <w:ind w:left="600" w:firstLine="0"/>
        <w:jc w:val="left"/>
      </w:pPr>
      <w:r>
        <w:lastRenderedPageBreak/>
        <w:t>Отметка «2» ставится, если:</w:t>
      </w:r>
    </w:p>
    <w:p w:rsidR="00E2373A" w:rsidRDefault="00A13137">
      <w:pPr>
        <w:pStyle w:val="3"/>
        <w:numPr>
          <w:ilvl w:val="0"/>
          <w:numId w:val="2"/>
        </w:numPr>
        <w:shd w:val="clear" w:color="auto" w:fill="auto"/>
        <w:spacing w:before="0"/>
        <w:ind w:left="1320" w:right="540"/>
      </w:pPr>
      <w:r>
        <w:t xml:space="preserve"> допущены существенные ошибки, показавшие, что обучающийся не владеет обязательными умениями по данной теме в полной мере.</w:t>
      </w:r>
    </w:p>
    <w:p w:rsidR="00E2373A" w:rsidRDefault="00A13137">
      <w:pPr>
        <w:pStyle w:val="3"/>
        <w:shd w:val="clear" w:color="auto" w:fill="auto"/>
        <w:spacing w:before="0"/>
        <w:ind w:left="600" w:firstLine="0"/>
        <w:jc w:val="left"/>
      </w:pPr>
      <w:r>
        <w:t>Отметка «1» ставится, если:</w:t>
      </w:r>
    </w:p>
    <w:p w:rsidR="00E2373A" w:rsidRDefault="00A13137">
      <w:pPr>
        <w:pStyle w:val="3"/>
        <w:numPr>
          <w:ilvl w:val="0"/>
          <w:numId w:val="2"/>
        </w:numPr>
        <w:shd w:val="clear" w:color="auto" w:fill="auto"/>
        <w:spacing w:before="0" w:after="229"/>
        <w:ind w:left="1320" w:right="540"/>
      </w:pPr>
      <w:r>
        <w:t xml:space="preserve">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E2373A" w:rsidRDefault="00A13137">
      <w:pPr>
        <w:pStyle w:val="3"/>
        <w:shd w:val="clear" w:color="auto" w:fill="auto"/>
        <w:spacing w:before="0" w:line="322" w:lineRule="exact"/>
        <w:ind w:left="600" w:firstLine="0"/>
        <w:jc w:val="left"/>
      </w:pPr>
      <w:r>
        <w:t>Оценка тестовых работ</w:t>
      </w:r>
    </w:p>
    <w:p w:rsidR="00E2373A" w:rsidRDefault="00A13137">
      <w:pPr>
        <w:pStyle w:val="3"/>
        <w:shd w:val="clear" w:color="auto" w:fill="auto"/>
        <w:spacing w:before="0" w:line="322" w:lineRule="exact"/>
        <w:ind w:left="600" w:firstLine="0"/>
        <w:jc w:val="left"/>
      </w:pPr>
      <w:r>
        <w:t>При оценивании тестов используется следующая шкала</w:t>
      </w:r>
    </w:p>
    <w:p w:rsidR="00E2373A" w:rsidRDefault="00A13137">
      <w:pPr>
        <w:pStyle w:val="3"/>
        <w:shd w:val="clear" w:color="auto" w:fill="auto"/>
        <w:spacing w:before="0" w:line="322" w:lineRule="exact"/>
        <w:ind w:left="600" w:firstLine="0"/>
        <w:jc w:val="left"/>
      </w:pPr>
      <w:r>
        <w:t>«5» - 90 - 100 %; «4» - 70 - 89 %;</w:t>
      </w:r>
    </w:p>
    <w:p w:rsidR="00E2373A" w:rsidRDefault="00A13137">
      <w:pPr>
        <w:pStyle w:val="3"/>
        <w:shd w:val="clear" w:color="auto" w:fill="auto"/>
        <w:spacing w:before="0" w:line="322" w:lineRule="exact"/>
        <w:ind w:left="600" w:firstLine="0"/>
        <w:jc w:val="left"/>
      </w:pPr>
      <w:r>
        <w:t>«3» - 51 - 69 %; «2» - 30 - 50 %;</w:t>
      </w:r>
    </w:p>
    <w:p w:rsidR="00E2373A" w:rsidRDefault="00A13137">
      <w:pPr>
        <w:pStyle w:val="3"/>
        <w:shd w:val="clear" w:color="auto" w:fill="auto"/>
        <w:spacing w:before="0" w:line="322" w:lineRule="exact"/>
        <w:ind w:left="600" w:firstLine="0"/>
        <w:jc w:val="left"/>
      </w:pPr>
      <w:r>
        <w:t>«1» - менее 30%.</w:t>
      </w:r>
    </w:p>
    <w:p w:rsidR="00E2373A" w:rsidRDefault="00A13137">
      <w:pPr>
        <w:pStyle w:val="11"/>
        <w:keepNext/>
        <w:keepLines/>
        <w:numPr>
          <w:ilvl w:val="0"/>
          <w:numId w:val="1"/>
        </w:numPr>
        <w:shd w:val="clear" w:color="auto" w:fill="auto"/>
        <w:tabs>
          <w:tab w:val="left" w:pos="3123"/>
        </w:tabs>
        <w:spacing w:before="0" w:after="176" w:line="322" w:lineRule="exact"/>
        <w:ind w:left="2760"/>
      </w:pPr>
      <w:bookmarkStart w:id="2" w:name="bookmark1"/>
      <w:r>
        <w:t>График контрольных мероприятий</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E2373A">
        <w:trPr>
          <w:trHeight w:hRule="exact" w:val="418"/>
          <w:jc w:val="center"/>
        </w:trPr>
        <w:tc>
          <w:tcPr>
            <w:tcW w:w="3696"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620" w:firstLine="0"/>
              <w:jc w:val="left"/>
            </w:pPr>
            <w:r>
              <w:rPr>
                <w:rStyle w:val="a7"/>
              </w:rPr>
              <w:t>Контрольное</w:t>
            </w:r>
          </w:p>
        </w:tc>
        <w:tc>
          <w:tcPr>
            <w:tcW w:w="1843"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300" w:firstLine="0"/>
              <w:jc w:val="left"/>
            </w:pPr>
            <w:r>
              <w:rPr>
                <w:rStyle w:val="a7"/>
              </w:rPr>
              <w:t>Тип</w:t>
            </w:r>
          </w:p>
        </w:tc>
        <w:tc>
          <w:tcPr>
            <w:tcW w:w="2832"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580" w:firstLine="0"/>
              <w:jc w:val="left"/>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a7"/>
              </w:rPr>
              <w:t>Классы</w:t>
            </w:r>
          </w:p>
        </w:tc>
      </w:tr>
      <w:tr w:rsidR="00E2373A">
        <w:trPr>
          <w:trHeight w:hRule="exact" w:val="254"/>
          <w:jc w:val="center"/>
        </w:trPr>
        <w:tc>
          <w:tcPr>
            <w:tcW w:w="3696" w:type="dxa"/>
            <w:tcBorders>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620" w:firstLine="0"/>
              <w:jc w:val="left"/>
            </w:pPr>
            <w:r>
              <w:rPr>
                <w:rStyle w:val="a7"/>
              </w:rPr>
              <w:t>мероприятие</w:t>
            </w:r>
          </w:p>
        </w:tc>
        <w:tc>
          <w:tcPr>
            <w:tcW w:w="1843" w:type="dxa"/>
            <w:tcBorders>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300" w:firstLine="0"/>
              <w:jc w:val="left"/>
            </w:pPr>
            <w:r>
              <w:rPr>
                <w:rStyle w:val="a7"/>
              </w:rPr>
              <w:t>контроля</w:t>
            </w:r>
          </w:p>
        </w:tc>
        <w:tc>
          <w:tcPr>
            <w:tcW w:w="2832" w:type="dxa"/>
            <w:tcBorders>
              <w:left w:val="single" w:sz="4" w:space="0" w:color="auto"/>
            </w:tcBorders>
            <w:shd w:val="clear" w:color="auto" w:fill="FFFFFF"/>
          </w:tcPr>
          <w:p w:rsidR="00E2373A" w:rsidRDefault="00E2373A">
            <w:pPr>
              <w:framePr w:w="9802" w:wrap="notBeside" w:vAnchor="text" w:hAnchor="text" w:xAlign="center" w:y="1"/>
              <w:rPr>
                <w:sz w:val="10"/>
                <w:szCs w:val="10"/>
              </w:rPr>
            </w:pPr>
          </w:p>
        </w:tc>
        <w:tc>
          <w:tcPr>
            <w:tcW w:w="1430" w:type="dxa"/>
            <w:tcBorders>
              <w:left w:val="single" w:sz="4" w:space="0" w:color="auto"/>
              <w:right w:val="single" w:sz="4" w:space="0" w:color="auto"/>
            </w:tcBorders>
            <w:shd w:val="clear" w:color="auto" w:fill="FFFFFF"/>
          </w:tcPr>
          <w:p w:rsidR="00E2373A" w:rsidRDefault="00E2373A">
            <w:pPr>
              <w:framePr w:w="9802" w:wrap="notBeside" w:vAnchor="text" w:hAnchor="text" w:xAlign="center" w:y="1"/>
              <w:rPr>
                <w:sz w:val="10"/>
                <w:szCs w:val="10"/>
              </w:rPr>
            </w:pPr>
          </w:p>
        </w:tc>
      </w:tr>
      <w:tr w:rsidR="00E2373A">
        <w:trPr>
          <w:trHeight w:hRule="exact" w:val="667"/>
          <w:jc w:val="center"/>
        </w:trPr>
        <w:tc>
          <w:tcPr>
            <w:tcW w:w="3696" w:type="dxa"/>
            <w:tcBorders>
              <w:top w:val="single" w:sz="4" w:space="0" w:color="auto"/>
              <w:left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left="580" w:firstLine="0"/>
              <w:jc w:val="left"/>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5-9</w:t>
            </w:r>
          </w:p>
        </w:tc>
      </w:tr>
      <w:tr w:rsidR="00E2373A">
        <w:trPr>
          <w:trHeight w:hRule="exact" w:val="384"/>
          <w:jc w:val="center"/>
        </w:trPr>
        <w:tc>
          <w:tcPr>
            <w:tcW w:w="3696"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Письменный контроль</w:t>
            </w:r>
          </w:p>
        </w:tc>
        <w:tc>
          <w:tcPr>
            <w:tcW w:w="1843"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580" w:firstLine="0"/>
              <w:jc w:val="left"/>
            </w:pPr>
            <w:r>
              <w:rPr>
                <w:rStyle w:val="1"/>
              </w:rPr>
              <w:t>По итогам</w:t>
            </w:r>
          </w:p>
        </w:tc>
        <w:tc>
          <w:tcPr>
            <w:tcW w:w="1430" w:type="dxa"/>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5-9</w:t>
            </w:r>
          </w:p>
        </w:tc>
      </w:tr>
      <w:tr w:rsidR="00E2373A">
        <w:trPr>
          <w:trHeight w:hRule="exact" w:val="307"/>
          <w:jc w:val="center"/>
        </w:trPr>
        <w:tc>
          <w:tcPr>
            <w:tcW w:w="3696" w:type="dxa"/>
            <w:tcBorders>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Практическая работа</w:t>
            </w:r>
          </w:p>
        </w:tc>
        <w:tc>
          <w:tcPr>
            <w:tcW w:w="1843" w:type="dxa"/>
            <w:tcBorders>
              <w:left w:val="single" w:sz="4" w:space="0" w:color="auto"/>
            </w:tcBorders>
            <w:shd w:val="clear" w:color="auto" w:fill="FFFFFF"/>
          </w:tcPr>
          <w:p w:rsidR="00E2373A" w:rsidRDefault="00E2373A">
            <w:pPr>
              <w:framePr w:w="9802" w:wrap="notBeside" w:vAnchor="text" w:hAnchor="text" w:xAlign="center" w:y="1"/>
              <w:rPr>
                <w:sz w:val="10"/>
                <w:szCs w:val="10"/>
              </w:rPr>
            </w:pPr>
          </w:p>
        </w:tc>
        <w:tc>
          <w:tcPr>
            <w:tcW w:w="2832" w:type="dxa"/>
            <w:tcBorders>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200" w:firstLine="0"/>
              <w:jc w:val="left"/>
            </w:pPr>
            <w:r>
              <w:rPr>
                <w:rStyle w:val="1"/>
              </w:rPr>
              <w:t>освоения раздела</w:t>
            </w:r>
          </w:p>
        </w:tc>
        <w:tc>
          <w:tcPr>
            <w:tcW w:w="1430" w:type="dxa"/>
            <w:tcBorders>
              <w:left w:val="single" w:sz="4" w:space="0" w:color="auto"/>
              <w:right w:val="single" w:sz="4" w:space="0" w:color="auto"/>
            </w:tcBorders>
            <w:shd w:val="clear" w:color="auto" w:fill="FFFFFF"/>
          </w:tcPr>
          <w:p w:rsidR="00E2373A" w:rsidRDefault="00E2373A">
            <w:pPr>
              <w:framePr w:w="9802" w:wrap="notBeside" w:vAnchor="text" w:hAnchor="text" w:xAlign="center" w:y="1"/>
              <w:rPr>
                <w:sz w:val="10"/>
                <w:szCs w:val="10"/>
              </w:rPr>
            </w:pPr>
          </w:p>
        </w:tc>
      </w:tr>
      <w:tr w:rsidR="00E2373A">
        <w:trPr>
          <w:trHeight w:hRule="exact" w:val="413"/>
          <w:jc w:val="center"/>
        </w:trPr>
        <w:tc>
          <w:tcPr>
            <w:tcW w:w="3696"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200" w:firstLine="0"/>
              <w:jc w:val="left"/>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5-9</w:t>
            </w:r>
          </w:p>
        </w:tc>
      </w:tr>
      <w:tr w:rsidR="00E2373A">
        <w:trPr>
          <w:trHeight w:hRule="exact" w:val="413"/>
          <w:jc w:val="center"/>
        </w:trPr>
        <w:tc>
          <w:tcPr>
            <w:tcW w:w="3696"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Устный опрос</w:t>
            </w:r>
          </w:p>
        </w:tc>
        <w:tc>
          <w:tcPr>
            <w:tcW w:w="1843"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left="200" w:firstLine="0"/>
              <w:jc w:val="left"/>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5-9</w:t>
            </w:r>
          </w:p>
        </w:tc>
      </w:tr>
      <w:tr w:rsidR="00E2373A">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left="160" w:firstLine="0"/>
              <w:jc w:val="left"/>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left="200" w:firstLine="0"/>
              <w:jc w:val="left"/>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2373A" w:rsidRDefault="00A13137">
            <w:pPr>
              <w:pStyle w:val="3"/>
              <w:framePr w:w="9802" w:wrap="notBeside" w:vAnchor="text" w:hAnchor="text" w:xAlign="center" w:y="1"/>
              <w:shd w:val="clear" w:color="auto" w:fill="auto"/>
              <w:spacing w:before="0" w:line="220" w:lineRule="exact"/>
              <w:ind w:firstLine="0"/>
              <w:jc w:val="center"/>
            </w:pPr>
            <w:r>
              <w:rPr>
                <w:rStyle w:val="1"/>
              </w:rPr>
              <w:t>5-9</w:t>
            </w:r>
          </w:p>
        </w:tc>
      </w:tr>
    </w:tbl>
    <w:p w:rsidR="00E2373A" w:rsidRDefault="00E2373A">
      <w:pPr>
        <w:rPr>
          <w:sz w:val="2"/>
          <w:szCs w:val="2"/>
        </w:rPr>
      </w:pPr>
    </w:p>
    <w:p w:rsidR="00E2373A" w:rsidRDefault="00E2373A">
      <w:pPr>
        <w:rPr>
          <w:sz w:val="2"/>
          <w:szCs w:val="2"/>
        </w:rPr>
      </w:pPr>
    </w:p>
    <w:sectPr w:rsidR="00E2373A" w:rsidSect="00E2373A">
      <w:type w:val="continuous"/>
      <w:pgSz w:w="11909" w:h="16838"/>
      <w:pgMar w:top="848" w:right="962" w:bottom="819" w:left="9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84A" w:rsidRDefault="00CF384A" w:rsidP="00E2373A">
      <w:r>
        <w:separator/>
      </w:r>
    </w:p>
  </w:endnote>
  <w:endnote w:type="continuationSeparator" w:id="0">
    <w:p w:rsidR="00CF384A" w:rsidRDefault="00CF384A" w:rsidP="00E2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84A" w:rsidRDefault="00CF384A"/>
  </w:footnote>
  <w:footnote w:type="continuationSeparator" w:id="0">
    <w:p w:rsidR="00CF384A" w:rsidRDefault="00CF38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624"/>
    <w:multiLevelType w:val="multilevel"/>
    <w:tmpl w:val="93B06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D966FC"/>
    <w:multiLevelType w:val="multilevel"/>
    <w:tmpl w:val="5E2890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2373A"/>
    <w:rsid w:val="0041473E"/>
    <w:rsid w:val="00796EBC"/>
    <w:rsid w:val="00A13137"/>
    <w:rsid w:val="00CF384A"/>
    <w:rsid w:val="00E23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8346"/>
  <w15:docId w15:val="{4CF6FF5C-2C7B-495C-A931-E4B033BD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373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2373A"/>
    <w:rPr>
      <w:color w:val="0066CC"/>
      <w:u w:val="single"/>
    </w:rPr>
  </w:style>
  <w:style w:type="character" w:customStyle="1" w:styleId="2">
    <w:name w:val="Основной текст (2)_"/>
    <w:basedOn w:val="a0"/>
    <w:link w:val="20"/>
    <w:rsid w:val="00E2373A"/>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E2373A"/>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E2373A"/>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E2373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E237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E237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E2373A"/>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E2373A"/>
    <w:pPr>
      <w:shd w:val="clear" w:color="auto" w:fill="FFFFFF"/>
      <w:spacing w:after="300" w:line="259"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E2373A"/>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E2373A"/>
    <w:pPr>
      <w:shd w:val="clear" w:color="auto" w:fill="FFFFFF"/>
      <w:spacing w:before="240" w:line="307" w:lineRule="exact"/>
      <w:ind w:hanging="360"/>
      <w:jc w:val="both"/>
    </w:pPr>
    <w:rPr>
      <w:rFonts w:ascii="Times New Roman" w:eastAsia="Times New Roman" w:hAnsi="Times New Roman" w:cs="Times New Roman"/>
      <w:sz w:val="22"/>
      <w:szCs w:val="22"/>
    </w:rPr>
  </w:style>
  <w:style w:type="paragraph" w:customStyle="1" w:styleId="11">
    <w:name w:val="Заголовок №1"/>
    <w:basedOn w:val="a"/>
    <w:link w:val="10"/>
    <w:rsid w:val="00E2373A"/>
    <w:pPr>
      <w:shd w:val="clear" w:color="auto" w:fill="FFFFFF"/>
      <w:spacing w:before="240" w:after="240" w:line="0" w:lineRule="atLeast"/>
      <w:jc w:val="both"/>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4468</Words>
  <Characters>25468</Characters>
  <Application>Microsoft Office Word</Application>
  <DocSecurity>0</DocSecurity>
  <Lines>212</Lines>
  <Paragraphs>59</Paragraphs>
  <ScaleCrop>false</ScaleCrop>
  <Company>Microsoft</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2024-09-22T17:55:00Z</dcterms:created>
  <dcterms:modified xsi:type="dcterms:W3CDTF">2024-12-23T13:37:00Z</dcterms:modified>
</cp:coreProperties>
</file>