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EE" w:rsidRDefault="007343F6" w:rsidP="007E50FE">
      <w:pPr>
        <w:pStyle w:val="20"/>
        <w:shd w:val="clear" w:color="auto" w:fill="auto"/>
        <w:spacing w:after="248"/>
        <w:ind w:left="6380" w:right="32"/>
      </w:pPr>
      <w:r>
        <w:t xml:space="preserve">Приложение к ООП СОО </w:t>
      </w:r>
      <w:r w:rsidR="007E50FE">
        <w:t xml:space="preserve">              </w:t>
      </w:r>
      <w:r>
        <w:t>МБОУ «</w:t>
      </w:r>
      <w:r w:rsidR="00D33451">
        <w:t>СОШ с.Мескер-Юрт»</w:t>
      </w:r>
      <w:bookmarkStart w:id="0" w:name="_GoBack"/>
      <w:bookmarkEnd w:id="0"/>
    </w:p>
    <w:p w:rsidR="001558EE" w:rsidRDefault="007343F6">
      <w:pPr>
        <w:pStyle w:val="a5"/>
        <w:framePr w:w="9946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</w:t>
      </w:r>
    </w:p>
    <w:p w:rsidR="001558EE" w:rsidRDefault="007343F6">
      <w:pPr>
        <w:pStyle w:val="a5"/>
        <w:framePr w:w="9946" w:wrap="notBeside" w:vAnchor="text" w:hAnchor="text" w:xAlign="center" w:y="1"/>
        <w:shd w:val="clear" w:color="auto" w:fill="auto"/>
      </w:pPr>
      <w:r>
        <w:t>«Информатика» (базовый уровень)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280"/>
      </w:tblGrid>
      <w:tr w:rsidR="001558EE">
        <w:trPr>
          <w:trHeight w:hRule="exact" w:val="566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1560" w:firstLine="660"/>
              <w:jc w:val="left"/>
            </w:pPr>
            <w:r>
              <w:rPr>
                <w:rStyle w:val="a7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after="120" w:line="220" w:lineRule="exact"/>
              <w:ind w:firstLine="0"/>
              <w:jc w:val="center"/>
            </w:pPr>
            <w:r>
              <w:rPr>
                <w:rStyle w:val="a7"/>
              </w:rPr>
              <w:t>Способ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1558EE">
        <w:trPr>
          <w:trHeight w:hRule="exact" w:val="1114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Устный опрос</w:t>
            </w:r>
          </w:p>
        </w:tc>
      </w:tr>
      <w:tr w:rsidR="001558EE">
        <w:trPr>
          <w:trHeight w:hRule="exact" w:val="111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left="20" w:firstLine="0"/>
              <w:jc w:val="left"/>
            </w:pPr>
            <w:r>
              <w:rPr>
                <w:rStyle w:val="1"/>
              </w:rPr>
              <w:t>владение методами поиска информации в сети Интернет, умение критически оценивать информацию, полученную из сети Интернет;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114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умение характеризовать большие данные, приводить примеры источников их получения и направления использования;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11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114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11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(практическая)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558EE">
        <w:trPr>
          <w:trHeight w:hRule="exact" w:val="1114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(практическая)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558EE">
        <w:trPr>
          <w:trHeight w:hRule="exact" w:val="1114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умение строить неравномерные коды, допускающие однозначное декодирование сообщений (префиксные коды);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11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left="20" w:firstLine="0"/>
              <w:jc w:val="left"/>
            </w:pPr>
            <w:r>
              <w:rPr>
                <w:rStyle w:val="1"/>
              </w:rPr>
      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11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"/>
              </w:rPr>
      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(контрольная) работа</w:t>
            </w:r>
          </w:p>
        </w:tc>
      </w:tr>
      <w:tr w:rsidR="001558EE">
        <w:trPr>
          <w:trHeight w:hRule="exact" w:val="562"/>
          <w:jc w:val="center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700" w:firstLine="640"/>
              <w:jc w:val="left"/>
            </w:pPr>
            <w:r>
              <w:rPr>
                <w:rStyle w:val="a7"/>
              </w:rPr>
              <w:t>Этап формирования: 11 класс Список итоговых планируемых результатов</w:t>
            </w:r>
          </w:p>
        </w:tc>
      </w:tr>
      <w:tr w:rsidR="001558EE">
        <w:trPr>
          <w:trHeight w:hRule="exact" w:val="850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наличие представлений о компьютерных сетях и их роли в современном мире, об общих принципах разработки и функционирования интернет- приложений;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</w:t>
            </w:r>
          </w:p>
        </w:tc>
      </w:tr>
    </w:tbl>
    <w:p w:rsidR="001558EE" w:rsidRDefault="001558EE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6"/>
        <w:gridCol w:w="2280"/>
      </w:tblGrid>
      <w:tr w:rsidR="001558EE">
        <w:trPr>
          <w:trHeight w:hRule="exact" w:val="28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1558EE">
            <w:pPr>
              <w:framePr w:w="994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558EE">
        <w:trPr>
          <w:trHeight w:hRule="exact" w:val="111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1"/>
              </w:rPr>
      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114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3048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РуШоп, ^аVа, С++, С#),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(практическая)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558EE">
        <w:trPr>
          <w:trHeight w:hRule="exact" w:val="2770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умение реализовывать на выбранном для изучения языке программирования высокого уровня (Паскаль, РуШоп, ^аVа, С++, С#)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(практическая)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558EE">
        <w:trPr>
          <w:trHeight w:hRule="exact" w:val="1939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(практическая) работа</w:t>
            </w:r>
          </w:p>
        </w:tc>
      </w:tr>
      <w:tr w:rsidR="001558EE">
        <w:trPr>
          <w:trHeight w:hRule="exact" w:val="1392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(практическая)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1558EE">
        <w:trPr>
          <w:trHeight w:hRule="exact" w:val="1949"/>
          <w:jc w:val="center"/>
        </w:trPr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4" w:lineRule="exact"/>
              <w:ind w:left="20" w:firstLine="0"/>
              <w:jc w:val="left"/>
            </w:pPr>
            <w:r>
              <w:rPr>
                <w:rStyle w:val="1"/>
              </w:rPr>
      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(контрольная)</w:t>
            </w:r>
          </w:p>
          <w:p w:rsidR="001558EE" w:rsidRDefault="007343F6">
            <w:pPr>
              <w:pStyle w:val="3"/>
              <w:framePr w:w="9946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</w:tbl>
    <w:p w:rsidR="001558EE" w:rsidRDefault="001558EE">
      <w:pPr>
        <w:rPr>
          <w:sz w:val="2"/>
          <w:szCs w:val="2"/>
        </w:rPr>
      </w:pPr>
    </w:p>
    <w:p w:rsidR="001558EE" w:rsidRDefault="007343F6">
      <w:pPr>
        <w:pStyle w:val="31"/>
        <w:shd w:val="clear" w:color="auto" w:fill="auto"/>
        <w:spacing w:before="232" w:after="101" w:line="220" w:lineRule="exact"/>
        <w:ind w:left="920"/>
      </w:pPr>
      <w:r>
        <w:t>2.Требования к выставлению отметок за промежуточную аттестацию.</w:t>
      </w:r>
    </w:p>
    <w:p w:rsidR="001558EE" w:rsidRDefault="007343F6">
      <w:pPr>
        <w:pStyle w:val="3"/>
        <w:shd w:val="clear" w:color="auto" w:fill="auto"/>
        <w:spacing w:before="0"/>
        <w:ind w:left="180" w:right="440" w:firstLine="560"/>
      </w:pPr>
      <w:r>
        <w:t>При оценке письменных и устных ответов учитель в первую очередь учитывает показанные учащимися знания и умения. Оценка зависит также от наличия и характера погрешностей, допущенных учащимися. Среди погрешностей выделяются ошибки и</w:t>
      </w:r>
    </w:p>
    <w:p w:rsidR="001558EE" w:rsidRDefault="007343F6">
      <w:pPr>
        <w:pStyle w:val="3"/>
        <w:shd w:val="clear" w:color="auto" w:fill="auto"/>
        <w:spacing w:before="0"/>
        <w:ind w:left="20" w:right="20" w:firstLine="0"/>
      </w:pPr>
      <w:r>
        <w:lastRenderedPageBreak/>
        <w:t>недочеты. Погрешность считается ошибкой, если она свидетельствует о том, что ученик не овладел основными знаниями и (или) умениями, указанными в программе.</w:t>
      </w:r>
    </w:p>
    <w:p w:rsidR="001558EE" w:rsidRDefault="007343F6">
      <w:pPr>
        <w:pStyle w:val="3"/>
        <w:shd w:val="clear" w:color="auto" w:fill="auto"/>
        <w:spacing w:before="0"/>
        <w:ind w:left="20" w:right="20" w:firstLine="560"/>
      </w:pPr>
      <w: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выполнения, например, неаккуратная запись, небрежное выполнение блок-схемы и т. п.</w:t>
      </w:r>
    </w:p>
    <w:p w:rsidR="001558EE" w:rsidRDefault="007343F6">
      <w:pPr>
        <w:pStyle w:val="3"/>
        <w:shd w:val="clear" w:color="auto" w:fill="auto"/>
        <w:spacing w:before="0"/>
        <w:ind w:left="20" w:right="20" w:firstLine="560"/>
      </w:pPr>
      <w:r>
        <w:t>Задания для устного и письменного опроса учащихся состоят из теоретических вопросов и задач.</w:t>
      </w:r>
    </w:p>
    <w:p w:rsidR="001558EE" w:rsidRDefault="007343F6">
      <w:pPr>
        <w:pStyle w:val="3"/>
        <w:shd w:val="clear" w:color="auto" w:fill="auto"/>
        <w:spacing w:before="0"/>
        <w:ind w:left="20" w:right="20" w:firstLine="560"/>
      </w:pPr>
      <w:r>
        <w:t>Ответ за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и логически грамотны и отличаются последовательностью и аккуратностью.</w:t>
      </w:r>
    </w:p>
    <w:p w:rsidR="001558EE" w:rsidRDefault="007343F6">
      <w:pPr>
        <w:pStyle w:val="3"/>
        <w:shd w:val="clear" w:color="auto" w:fill="auto"/>
        <w:spacing w:before="0"/>
        <w:ind w:left="20" w:right="20" w:firstLine="560"/>
      </w:pPr>
      <w:r>
        <w:t>Решение задач считается безупречным, если правильно выбран способ решения, само решение сопровождается необходимыми объяснениями, верно выполнен алгоритм решения, решение записано последовательно, аккуратно и синтаксически верно по правилам какого-либо языка или системы программирования.</w:t>
      </w:r>
    </w:p>
    <w:p w:rsidR="001558EE" w:rsidRDefault="007343F6">
      <w:pPr>
        <w:pStyle w:val="3"/>
        <w:shd w:val="clear" w:color="auto" w:fill="auto"/>
        <w:spacing w:before="0"/>
        <w:ind w:left="20" w:right="20" w:firstLine="560"/>
      </w:pPr>
      <w:r>
        <w:t>Самостоятельная работа на компьютере считается безупречной, если учащийся самостоятельно или с незначительной помощью учителя выполнил все этапы решения задачи, и был получен верный ответ или иное требуемое представление решения задачи.</w:t>
      </w:r>
    </w:p>
    <w:p w:rsidR="001558EE" w:rsidRDefault="007343F6">
      <w:pPr>
        <w:pStyle w:val="3"/>
        <w:shd w:val="clear" w:color="auto" w:fill="auto"/>
        <w:spacing w:before="0"/>
        <w:ind w:left="20" w:right="20" w:firstLine="560"/>
      </w:pPr>
      <w:r>
        <w:t>Учитель может повысить отметку за оригинальный ответ на вопрос или оригинальное решение задачи, которые свидетельствуют о высоком уровне владения информационными технологиями учащимся, за решение более сложной задачи или ответ на более сложный вопрос, предложенные учащемуся дополнительно после выполнения им основных заданий.</w:t>
      </w:r>
    </w:p>
    <w:p w:rsidR="001558EE" w:rsidRDefault="007343F6">
      <w:pPr>
        <w:pStyle w:val="40"/>
        <w:shd w:val="clear" w:color="auto" w:fill="auto"/>
        <w:ind w:left="20" w:firstLine="560"/>
      </w:pPr>
      <w:r>
        <w:t>Для устных ответов определяются следующие критерии оценок:</w:t>
      </w:r>
    </w:p>
    <w:p w:rsidR="001558EE" w:rsidRDefault="007343F6">
      <w:pPr>
        <w:pStyle w:val="3"/>
        <w:shd w:val="clear" w:color="auto" w:fill="auto"/>
        <w:spacing w:before="0"/>
        <w:ind w:left="20" w:firstLine="560"/>
      </w:pPr>
      <w:r>
        <w:rPr>
          <w:rStyle w:val="a8"/>
        </w:rPr>
        <w:t xml:space="preserve">Оценка «5» </w:t>
      </w:r>
      <w:r>
        <w:t>выставляется, если ученик: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полно раскрыл содержание материала в объеме, предусмотренном программой и учебником;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right" w:pos="9345"/>
        </w:tabs>
        <w:spacing w:before="0" w:line="322" w:lineRule="exact"/>
        <w:ind w:left="1300" w:right="20"/>
      </w:pPr>
      <w:r>
        <w:t xml:space="preserve"> изложил материал грамотным языком в определенной логической последовательности, точно используя</w:t>
      </w:r>
      <w:r>
        <w:tab/>
        <w:t>математическую и специализированную терминологию и символику;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правильно выполнил графическое изображение алгоритма и иные чертежи и графики, сопутствующие ответу;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продемонстрировал усвоение ранее изученных сопутствующих вопросов, сформированность и устойчивость используемых при ответе умений и навыков;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/>
      </w:pPr>
      <w:r>
        <w:t xml:space="preserve"> отвечал самостоятельно;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систематически демонстрирует знания превышающие нормы программы для этого класса.</w:t>
      </w:r>
    </w:p>
    <w:p w:rsidR="001558EE" w:rsidRDefault="007343F6">
      <w:pPr>
        <w:pStyle w:val="3"/>
        <w:shd w:val="clear" w:color="auto" w:fill="auto"/>
        <w:spacing w:before="0" w:line="322" w:lineRule="exact"/>
        <w:ind w:left="20" w:firstLine="560"/>
      </w:pPr>
      <w:r>
        <w:rPr>
          <w:rStyle w:val="a8"/>
        </w:rPr>
        <w:t xml:space="preserve">Оценка «4» </w:t>
      </w:r>
      <w:r>
        <w:t>выставляется,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1300" w:right="20"/>
      </w:pPr>
      <w:r>
        <w:t xml:space="preserve"> ответ удовлетворяет в основном требованиям на оценку «5», но при этом имеет один из недостатков: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720"/>
      </w:pPr>
      <w:r>
        <w:t xml:space="preserve"> в изложении допущены небольшие пробелы, не исказившие логического и информационного содержания ответа;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720"/>
      </w:pPr>
      <w:r>
        <w:t xml:space="preserve"> допущены один-два недочета при освещении основного содержания ответа, исправленные по замечанию учителя;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spacing w:before="0" w:line="322" w:lineRule="exact"/>
        <w:ind w:left="720"/>
      </w:pPr>
      <w:r>
        <w:t xml:space="preserve">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1558EE" w:rsidRDefault="007343F6">
      <w:pPr>
        <w:pStyle w:val="3"/>
        <w:shd w:val="clear" w:color="auto" w:fill="auto"/>
        <w:spacing w:before="0" w:line="322" w:lineRule="exact"/>
        <w:ind w:left="20" w:firstLine="0"/>
        <w:jc w:val="left"/>
      </w:pPr>
      <w:r>
        <w:rPr>
          <w:rStyle w:val="a8"/>
        </w:rPr>
        <w:t xml:space="preserve">Оценка «3» </w:t>
      </w:r>
      <w:r>
        <w:t>выставляется,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12" w:lineRule="exact"/>
        <w:ind w:left="720"/>
      </w:pPr>
      <w:r>
        <w:lastRenderedPageBreak/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материала, имелись затруднения или допущены ошибки в определении понятий, использовании терминологии, чертежах, блок-схем и выкладках, исправленные после нескольких наводящих вопросов учителя;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/>
        <w:ind w:left="720"/>
      </w:pPr>
      <w: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теме,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/>
        <w:ind w:left="720"/>
      </w:pPr>
      <w:r>
        <w:t>при знании теоретического материала выявлена недостаточная сформированность основных умений и навыков.</w:t>
      </w:r>
    </w:p>
    <w:p w:rsidR="001558EE" w:rsidRDefault="007343F6">
      <w:pPr>
        <w:pStyle w:val="3"/>
        <w:shd w:val="clear" w:color="auto" w:fill="auto"/>
        <w:spacing w:before="0"/>
        <w:ind w:left="20" w:firstLine="0"/>
        <w:jc w:val="left"/>
      </w:pPr>
      <w:r>
        <w:rPr>
          <w:rStyle w:val="a8"/>
        </w:rPr>
        <w:t xml:space="preserve">Оценка «2» </w:t>
      </w:r>
      <w:r>
        <w:t>выставляется,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не раскрыто основное содержание учебного материала;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обнаружено незнание или непонимание учеником большей или наиболее важной части учебного материала,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допущены ошибки в определении понятий, при использовании терминологии, в чертежах, блок-схем и иных выкладках, которые не исправлены после нескольких наводящих вопросов учителя.</w:t>
      </w:r>
    </w:p>
    <w:p w:rsidR="001558EE" w:rsidRDefault="007343F6">
      <w:pPr>
        <w:pStyle w:val="40"/>
        <w:shd w:val="clear" w:color="auto" w:fill="auto"/>
        <w:spacing w:line="322" w:lineRule="exact"/>
        <w:ind w:left="60"/>
        <w:jc w:val="center"/>
      </w:pPr>
      <w:r>
        <w:t>Для письменных работ учащихся:</w:t>
      </w:r>
    </w:p>
    <w:p w:rsidR="001558EE" w:rsidRDefault="007343F6">
      <w:pPr>
        <w:pStyle w:val="3"/>
        <w:shd w:val="clear" w:color="auto" w:fill="auto"/>
        <w:spacing w:before="0" w:line="322" w:lineRule="exact"/>
        <w:ind w:left="20" w:firstLine="0"/>
        <w:jc w:val="left"/>
      </w:pPr>
      <w:r>
        <w:rPr>
          <w:rStyle w:val="a8"/>
        </w:rPr>
        <w:t xml:space="preserve">Оценка «5» </w:t>
      </w:r>
      <w:r>
        <w:t>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работа выполнена полностью;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в графическом изображении алгоритма (блок-схеме), в теоретических выкладках решения нет пробелов и ошибок;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в тексте программы нет синтаксических ошибок;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работа выолнена безупречно (без помрок и исправлений).</w:t>
      </w:r>
    </w:p>
    <w:p w:rsidR="001558EE" w:rsidRDefault="007343F6">
      <w:pPr>
        <w:pStyle w:val="3"/>
        <w:shd w:val="clear" w:color="auto" w:fill="auto"/>
        <w:spacing w:before="0" w:line="322" w:lineRule="exact"/>
        <w:ind w:left="20" w:firstLine="0"/>
        <w:jc w:val="left"/>
      </w:pPr>
      <w:r>
        <w:rPr>
          <w:rStyle w:val="a8"/>
        </w:rPr>
        <w:t xml:space="preserve">Оценка «4» </w:t>
      </w:r>
      <w:r>
        <w:t>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допущена одна ошибка или два-три недочета в чертежах, выкладках, чертежах блок-схем или тексте программы.</w:t>
      </w:r>
    </w:p>
    <w:p w:rsidR="001558EE" w:rsidRDefault="007343F6">
      <w:pPr>
        <w:pStyle w:val="3"/>
        <w:shd w:val="clear" w:color="auto" w:fill="auto"/>
        <w:spacing w:before="0" w:line="322" w:lineRule="exact"/>
        <w:ind w:left="20" w:firstLine="0"/>
        <w:jc w:val="left"/>
      </w:pPr>
      <w:r>
        <w:rPr>
          <w:rStyle w:val="a8"/>
        </w:rPr>
        <w:t xml:space="preserve">Оценка «3» </w:t>
      </w:r>
      <w:r>
        <w:t>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допущены более одной ошибки или двух-трех недочетов в выкладках, чертежах блок-схем или программе, но учащийся владеет обязательными умениями по проверяемой теме.</w:t>
      </w:r>
    </w:p>
    <w:p w:rsidR="001558EE" w:rsidRDefault="007343F6">
      <w:pPr>
        <w:pStyle w:val="3"/>
        <w:shd w:val="clear" w:color="auto" w:fill="auto"/>
        <w:spacing w:before="0" w:line="322" w:lineRule="exact"/>
        <w:ind w:left="20" w:firstLine="0"/>
        <w:jc w:val="left"/>
      </w:pPr>
      <w:r>
        <w:rPr>
          <w:rStyle w:val="a8"/>
        </w:rPr>
        <w:t xml:space="preserve">Оценка «2» </w:t>
      </w:r>
      <w:r>
        <w:t>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662"/>
        </w:tabs>
        <w:spacing w:before="0" w:line="322" w:lineRule="exact"/>
        <w:ind w:left="720"/>
      </w:pPr>
      <w: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1558EE" w:rsidRDefault="007343F6">
      <w:pPr>
        <w:pStyle w:val="40"/>
        <w:shd w:val="clear" w:color="auto" w:fill="auto"/>
        <w:spacing w:line="322" w:lineRule="exact"/>
        <w:ind w:left="20"/>
        <w:jc w:val="left"/>
      </w:pPr>
      <w:r>
        <w:t>Самостоятельная работа на ПК оценивается следующим образом:</w:t>
      </w:r>
    </w:p>
    <w:p w:rsidR="001558EE" w:rsidRDefault="007343F6">
      <w:pPr>
        <w:pStyle w:val="3"/>
        <w:shd w:val="clear" w:color="auto" w:fill="auto"/>
        <w:spacing w:before="0" w:line="322" w:lineRule="exact"/>
        <w:ind w:left="20" w:firstLine="0"/>
        <w:jc w:val="left"/>
        <w:sectPr w:rsidR="001558EE">
          <w:type w:val="continuous"/>
          <w:pgSz w:w="11909" w:h="16838"/>
          <w:pgMar w:top="752" w:right="965" w:bottom="781" w:left="989" w:header="0" w:footer="3" w:gutter="0"/>
          <w:cols w:space="720"/>
          <w:noEndnote/>
          <w:docGrid w:linePitch="360"/>
        </w:sectPr>
      </w:pPr>
      <w:r>
        <w:rPr>
          <w:rStyle w:val="a8"/>
        </w:rPr>
        <w:t>Оценка «5</w:t>
      </w:r>
      <w:r>
        <w:t>» 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 w:line="322" w:lineRule="exact"/>
        <w:ind w:left="1320"/>
      </w:pPr>
      <w:r>
        <w:lastRenderedPageBreak/>
        <w:t>учащийся самостоятельно выполнил все этапы решения задач на ПК;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 w:line="322" w:lineRule="exact"/>
        <w:ind w:left="1320" w:right="440"/>
      </w:pPr>
      <w:r>
        <w:t>работа выполнена полностью и получен верный ответ или иное требуемое представление результата работы;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 w:line="322" w:lineRule="exact"/>
        <w:ind w:left="1320"/>
      </w:pPr>
      <w:r>
        <w:t>учащийся систематически выполняет правильно все полученные задания;</w:t>
      </w:r>
    </w:p>
    <w:p w:rsidR="001558EE" w:rsidRDefault="007343F6">
      <w:pPr>
        <w:pStyle w:val="3"/>
        <w:shd w:val="clear" w:color="auto" w:fill="auto"/>
        <w:spacing w:before="0" w:line="322" w:lineRule="exact"/>
        <w:ind w:left="600" w:firstLine="0"/>
        <w:jc w:val="left"/>
      </w:pPr>
      <w:r>
        <w:rPr>
          <w:rStyle w:val="a8"/>
        </w:rPr>
        <w:t xml:space="preserve">Оценка «4» </w:t>
      </w:r>
      <w:r>
        <w:t>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 w:line="322" w:lineRule="exact"/>
        <w:ind w:left="1320" w:right="440"/>
      </w:pPr>
      <w:r>
        <w:t>работа выполнена полностью, но при выполнении обнаружилось недостаточное владение навыками работы с ПК в рамках поставленной задачи;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 w:line="322" w:lineRule="exact"/>
        <w:ind w:left="1320"/>
      </w:pPr>
      <w:r>
        <w:t>правильно выполнена большая часть работы (свыше 85 %);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/>
        <w:ind w:left="1320" w:right="440"/>
      </w:pPr>
      <w:r>
        <w:t>работа выполнена полностью, но использованы наименее оптимальные подходы к решению поставленной задачи.</w:t>
      </w:r>
    </w:p>
    <w:p w:rsidR="001558EE" w:rsidRDefault="007343F6">
      <w:pPr>
        <w:pStyle w:val="3"/>
        <w:shd w:val="clear" w:color="auto" w:fill="auto"/>
        <w:spacing w:before="0"/>
        <w:ind w:left="600" w:firstLine="0"/>
        <w:jc w:val="left"/>
      </w:pPr>
      <w:r>
        <w:rPr>
          <w:rStyle w:val="a8"/>
        </w:rPr>
        <w:t xml:space="preserve">Оценка «3» </w:t>
      </w:r>
      <w:r>
        <w:t>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 w:line="312" w:lineRule="exact"/>
        <w:ind w:left="1320" w:right="440"/>
      </w:pPr>
      <w:r>
        <w:t xml:space="preserve">работа выполнена не полностью, допущено более трех ошибок, но учащийся владеет </w:t>
      </w:r>
      <w:r>
        <w:lastRenderedPageBreak/>
        <w:t>основными навыками работы на ПК, требуемыми для решения поставленной задачи.</w:t>
      </w:r>
    </w:p>
    <w:p w:rsidR="001558EE" w:rsidRDefault="007343F6">
      <w:pPr>
        <w:pStyle w:val="3"/>
        <w:shd w:val="clear" w:color="auto" w:fill="auto"/>
        <w:spacing w:before="0" w:line="312" w:lineRule="exact"/>
        <w:ind w:left="600" w:firstLine="0"/>
        <w:jc w:val="left"/>
      </w:pPr>
      <w:r>
        <w:rPr>
          <w:rStyle w:val="a8"/>
        </w:rPr>
        <w:t xml:space="preserve">Оценка «2» </w:t>
      </w:r>
      <w:r>
        <w:t>ставится, если:</w:t>
      </w:r>
    </w:p>
    <w:p w:rsidR="001558EE" w:rsidRDefault="007343F6">
      <w:pPr>
        <w:pStyle w:val="3"/>
        <w:numPr>
          <w:ilvl w:val="0"/>
          <w:numId w:val="1"/>
        </w:numPr>
        <w:shd w:val="clear" w:color="auto" w:fill="auto"/>
        <w:tabs>
          <w:tab w:val="left" w:pos="1262"/>
        </w:tabs>
        <w:spacing w:before="0" w:after="240"/>
        <w:ind w:left="1320" w:right="440"/>
      </w:pPr>
      <w:r>
        <w:t>допущены существенные ошибки, показавшие, что учащийся не владеет обязательными знаниями, умениями и навыками работы на ПК или значительная часть работы выполнена не самостоятельно.</w:t>
      </w:r>
    </w:p>
    <w:p w:rsidR="001558EE" w:rsidRDefault="007343F6">
      <w:pPr>
        <w:pStyle w:val="40"/>
        <w:shd w:val="clear" w:color="auto" w:fill="auto"/>
        <w:ind w:left="600"/>
        <w:jc w:val="left"/>
      </w:pPr>
      <w:r>
        <w:t>Тестовые работы оцениваются следующим образом:</w:t>
      </w:r>
    </w:p>
    <w:p w:rsidR="001558EE" w:rsidRDefault="007343F6">
      <w:pPr>
        <w:pStyle w:val="3"/>
        <w:shd w:val="clear" w:color="auto" w:fill="auto"/>
        <w:spacing w:before="0"/>
        <w:ind w:left="600" w:firstLine="0"/>
        <w:jc w:val="left"/>
      </w:pPr>
      <w:r>
        <w:t>«5» - 90 - 100 %;</w:t>
      </w:r>
    </w:p>
    <w:p w:rsidR="001558EE" w:rsidRDefault="007343F6">
      <w:pPr>
        <w:pStyle w:val="3"/>
        <w:shd w:val="clear" w:color="auto" w:fill="auto"/>
        <w:spacing w:before="0"/>
        <w:ind w:left="600" w:firstLine="0"/>
        <w:jc w:val="left"/>
      </w:pPr>
      <w:r>
        <w:t>«4» - 70 - 89 %;</w:t>
      </w:r>
    </w:p>
    <w:p w:rsidR="001558EE" w:rsidRDefault="007343F6">
      <w:pPr>
        <w:pStyle w:val="3"/>
        <w:shd w:val="clear" w:color="auto" w:fill="auto"/>
        <w:spacing w:before="0"/>
        <w:ind w:left="600" w:firstLine="0"/>
        <w:jc w:val="left"/>
      </w:pPr>
      <w:r>
        <w:t>«3» - 50 - 69 %;</w:t>
      </w:r>
    </w:p>
    <w:p w:rsidR="001558EE" w:rsidRDefault="007343F6">
      <w:pPr>
        <w:pStyle w:val="3"/>
        <w:shd w:val="clear" w:color="auto" w:fill="auto"/>
        <w:spacing w:before="0" w:after="357"/>
        <w:ind w:left="600" w:firstLine="0"/>
        <w:jc w:val="left"/>
      </w:pPr>
      <w:r>
        <w:t>«2» - 0 - 49 %.</w:t>
      </w:r>
    </w:p>
    <w:p w:rsidR="001558EE" w:rsidRDefault="007343F6">
      <w:pPr>
        <w:pStyle w:val="23"/>
        <w:framePr w:w="9797" w:wrap="notBeside" w:vAnchor="text" w:hAnchor="text" w:xAlign="center" w:y="1"/>
        <w:shd w:val="clear" w:color="auto" w:fill="auto"/>
        <w:spacing w:line="220" w:lineRule="exact"/>
      </w:pPr>
      <w:r>
        <w:t>3. Г 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1"/>
        <w:gridCol w:w="1843"/>
        <w:gridCol w:w="2837"/>
        <w:gridCol w:w="1426"/>
      </w:tblGrid>
      <w:tr w:rsidR="001558EE">
        <w:trPr>
          <w:trHeight w:hRule="exact" w:val="67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after="120" w:line="220" w:lineRule="exact"/>
              <w:ind w:left="620" w:firstLine="0"/>
              <w:jc w:val="left"/>
            </w:pPr>
            <w:r>
              <w:rPr>
                <w:rStyle w:val="a7"/>
              </w:rPr>
              <w:t>Контрольное</w:t>
            </w:r>
          </w:p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120" w:line="220" w:lineRule="exact"/>
              <w:ind w:left="620" w:firstLine="0"/>
              <w:jc w:val="left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after="120" w:line="220" w:lineRule="exact"/>
              <w:ind w:left="300" w:firstLine="0"/>
              <w:jc w:val="left"/>
            </w:pPr>
            <w:r>
              <w:rPr>
                <w:rStyle w:val="a7"/>
              </w:rPr>
              <w:t>Тип</w:t>
            </w:r>
          </w:p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120" w:line="220" w:lineRule="exact"/>
              <w:ind w:left="300" w:firstLine="0"/>
              <w:jc w:val="left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1558EE">
        <w:trPr>
          <w:trHeight w:hRule="exact" w:val="6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Текущий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558EE">
        <w:trPr>
          <w:trHeight w:hRule="exact" w:val="667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"/>
              </w:rPr>
              <w:t>Письменный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558EE">
        <w:trPr>
          <w:trHeight w:hRule="exact" w:val="41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558EE">
        <w:trPr>
          <w:trHeight w:hRule="exact" w:val="413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1558EE">
        <w:trPr>
          <w:trHeight w:hRule="exact" w:val="422"/>
          <w:jc w:val="center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left="160" w:firstLine="0"/>
              <w:jc w:val="left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58EE" w:rsidRDefault="007343F6">
            <w:pPr>
              <w:pStyle w:val="3"/>
              <w:framePr w:w="9797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1558EE" w:rsidRDefault="001558EE">
      <w:pPr>
        <w:rPr>
          <w:sz w:val="2"/>
          <w:szCs w:val="2"/>
        </w:rPr>
      </w:pPr>
    </w:p>
    <w:p w:rsidR="001558EE" w:rsidRDefault="001558EE">
      <w:pPr>
        <w:rPr>
          <w:sz w:val="2"/>
          <w:szCs w:val="2"/>
        </w:rPr>
      </w:pPr>
    </w:p>
    <w:sectPr w:rsidR="001558EE" w:rsidSect="001558EE">
      <w:type w:val="continuous"/>
      <w:pgSz w:w="11909" w:h="16838"/>
      <w:pgMar w:top="2045" w:right="1051" w:bottom="2011" w:left="10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5D" w:rsidRDefault="0084245D" w:rsidP="001558EE">
      <w:r>
        <w:separator/>
      </w:r>
    </w:p>
  </w:endnote>
  <w:endnote w:type="continuationSeparator" w:id="0">
    <w:p w:rsidR="0084245D" w:rsidRDefault="0084245D" w:rsidP="001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5D" w:rsidRDefault="0084245D"/>
  </w:footnote>
  <w:footnote w:type="continuationSeparator" w:id="0">
    <w:p w:rsidR="0084245D" w:rsidRDefault="008424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834"/>
    <w:multiLevelType w:val="multilevel"/>
    <w:tmpl w:val="510802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58EE"/>
    <w:rsid w:val="001558EE"/>
    <w:rsid w:val="007343F6"/>
    <w:rsid w:val="007E50FE"/>
    <w:rsid w:val="0084245D"/>
    <w:rsid w:val="00D3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683F"/>
  <w15:docId w15:val="{E5321546-C70C-437F-8890-86464360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558E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58E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55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155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155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155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155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155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55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558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a8">
    <w:name w:val="Основной текст + Полужирный"/>
    <w:basedOn w:val="a6"/>
    <w:rsid w:val="00155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5pt">
    <w:name w:val="Основной текст + 8;5 pt;Полужирный;Курсив"/>
    <w:basedOn w:val="a6"/>
    <w:rsid w:val="001558E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155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1558EE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1558EE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6"/>
    <w:rsid w:val="001558EE"/>
    <w:pPr>
      <w:shd w:val="clear" w:color="auto" w:fill="FFFFFF"/>
      <w:spacing w:before="240" w:line="317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1558EE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558EE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23">
    <w:name w:val="Подпись к таблице (2)"/>
    <w:basedOn w:val="a"/>
    <w:link w:val="22"/>
    <w:rsid w:val="001558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1879</Words>
  <Characters>10714</Characters>
  <Application>Microsoft Office Word</Application>
  <DocSecurity>0</DocSecurity>
  <Lines>89</Lines>
  <Paragraphs>25</Paragraphs>
  <ScaleCrop>false</ScaleCrop>
  <Company>Microsoft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2024-09-22T17:48:00Z</dcterms:created>
  <dcterms:modified xsi:type="dcterms:W3CDTF">2024-12-23T13:35:00Z</dcterms:modified>
</cp:coreProperties>
</file>